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A2" w:rsidRPr="00724400" w:rsidRDefault="002312D0" w:rsidP="00D27BA2">
      <w:pPr>
        <w:widowControl/>
        <w:spacing w:line="360" w:lineRule="exact"/>
        <w:ind w:left="120"/>
        <w:rPr>
          <w:rFonts w:ascii="微軟正黑體" w:eastAsia="微軟正黑體" w:hAnsi="微軟正黑體" w:cs="Arial"/>
          <w:b/>
          <w:bCs/>
          <w:color w:val="FF0000"/>
          <w:kern w:val="0"/>
          <w:sz w:val="32"/>
          <w:szCs w:val="32"/>
        </w:rPr>
      </w:pPr>
      <w:r w:rsidRPr="00724400">
        <w:rPr>
          <w:rFonts w:ascii="微軟正黑體" w:eastAsia="微軟正黑體" w:hAnsi="微軟正黑體" w:cs="Arial" w:hint="eastAsia"/>
          <w:b/>
          <w:bCs/>
          <w:color w:val="FF0000"/>
          <w:kern w:val="0"/>
          <w:sz w:val="32"/>
          <w:szCs w:val="32"/>
        </w:rPr>
        <w:t>T</w:t>
      </w:r>
      <w:r w:rsidR="00326709" w:rsidRPr="00724400">
        <w:rPr>
          <w:rFonts w:ascii="微軟正黑體" w:eastAsia="微軟正黑體" w:hAnsi="微軟正黑體" w:cs="Arial" w:hint="eastAsia"/>
          <w:b/>
          <w:bCs/>
          <w:color w:val="FF0000"/>
          <w:kern w:val="0"/>
          <w:sz w:val="32"/>
          <w:szCs w:val="32"/>
        </w:rPr>
        <w:t>he Relationship Between Pad-Print and Printing</w:t>
      </w:r>
    </w:p>
    <w:p w:rsidR="00D27BA2" w:rsidRDefault="00D27BA2" w:rsidP="00D27BA2">
      <w:pPr>
        <w:widowControl/>
        <w:spacing w:line="360" w:lineRule="exact"/>
        <w:ind w:left="120"/>
        <w:rPr>
          <w:rFonts w:ascii="微軟正黑體" w:eastAsia="微軟正黑體" w:hAnsi="微軟正黑體" w:cs="Arial"/>
          <w:b/>
          <w:bCs/>
          <w:color w:val="FF0000"/>
          <w:kern w:val="0"/>
          <w:sz w:val="27"/>
          <w:szCs w:val="27"/>
        </w:rPr>
      </w:pPr>
    </w:p>
    <w:p w:rsidR="00326709" w:rsidRPr="00F44DC2" w:rsidRDefault="00510B04" w:rsidP="00D27BA2">
      <w:pPr>
        <w:widowControl/>
        <w:spacing w:line="360" w:lineRule="exact"/>
        <w:ind w:left="12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Pad-print is one of the gravure. Covering the ink on the steel plate and scraping the ink on the platform. This will leave the ink inside the notch</w:t>
      </w:r>
      <w:r w:rsidR="00E14412" w:rsidRPr="00F44DC2">
        <w:rPr>
          <w:rFonts w:ascii="微軟正黑體" w:eastAsia="微軟正黑體" w:hAnsi="微軟正黑體" w:cs="Arial" w:hint="eastAsia"/>
          <w:b/>
          <w:color w:val="000000"/>
          <w:kern w:val="0"/>
          <w:sz w:val="21"/>
          <w:szCs w:val="21"/>
        </w:rPr>
        <w:t xml:space="preserve">. Using the rubber pad to stick the ink and then print it on the printed object. The objects can be all kinds of different materials. For example, plastic case, metal, high-tech related products and etc. Compare to screen-print, it is more suitable to use pad-print for small patterns, thin lines and uneven surface objects. </w:t>
      </w:r>
    </w:p>
    <w:p w:rsidR="002312D0" w:rsidRDefault="002312D0" w:rsidP="00D27BA2">
      <w:pPr>
        <w:widowControl/>
        <w:spacing w:line="360" w:lineRule="exact"/>
        <w:ind w:left="120"/>
        <w:rPr>
          <w:rFonts w:ascii="微軟正黑體" w:eastAsia="微軟正黑體" w:hAnsi="微軟正黑體" w:cs="Arial"/>
          <w:color w:val="000000"/>
          <w:kern w:val="0"/>
          <w:sz w:val="21"/>
          <w:szCs w:val="21"/>
        </w:rPr>
      </w:pPr>
    </w:p>
    <w:p w:rsidR="00D27BA2" w:rsidRDefault="00E14412" w:rsidP="00D27BA2">
      <w:pPr>
        <w:widowControl/>
        <w:spacing w:line="360" w:lineRule="exact"/>
        <w:ind w:left="12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Jigs (Aids)</w:t>
      </w:r>
    </w:p>
    <w:p w:rsidR="00920750" w:rsidRPr="002312D0" w:rsidRDefault="00920750" w:rsidP="002312D0">
      <w:pPr>
        <w:pStyle w:val="a6"/>
        <w:widowControl/>
        <w:numPr>
          <w:ilvl w:val="0"/>
          <w:numId w:val="11"/>
        </w:numPr>
        <w:spacing w:line="360" w:lineRule="exact"/>
        <w:ind w:leftChars="0"/>
        <w:rPr>
          <w:rFonts w:ascii="微軟正黑體" w:eastAsia="微軟正黑體" w:hAnsi="微軟正黑體" w:cs="Arial"/>
          <w:color w:val="000000"/>
          <w:kern w:val="0"/>
          <w:sz w:val="21"/>
          <w:szCs w:val="21"/>
        </w:rPr>
      </w:pPr>
      <w:r w:rsidRPr="002312D0">
        <w:rPr>
          <w:rFonts w:ascii="微軟正黑體" w:eastAsia="微軟正黑體" w:hAnsi="微軟正黑體" w:cs="Arial" w:hint="eastAsia"/>
          <w:b/>
          <w:bCs/>
          <w:color w:val="000000"/>
          <w:kern w:val="0"/>
          <w:sz w:val="21"/>
          <w:szCs w:val="21"/>
        </w:rPr>
        <w:t>If the printing object is very thin and light, the platform with suction function is recommended. Espically for those with large printing pattern. When the pattern is big and the printed object is thin and light, the ink will stick the object toghther with the screen. The suction function is also used for the convenience of the fixed position.</w:t>
      </w:r>
    </w:p>
    <w:p w:rsidR="00920750" w:rsidRPr="002312D0" w:rsidRDefault="00920750" w:rsidP="002312D0">
      <w:pPr>
        <w:pStyle w:val="a6"/>
        <w:widowControl/>
        <w:numPr>
          <w:ilvl w:val="0"/>
          <w:numId w:val="11"/>
        </w:numPr>
        <w:spacing w:line="360" w:lineRule="exact"/>
        <w:ind w:leftChars="0"/>
        <w:rPr>
          <w:rFonts w:ascii="微軟正黑體" w:eastAsia="微軟正黑體" w:hAnsi="微軟正黑體" w:cs="Arial"/>
          <w:b/>
          <w:bCs/>
          <w:color w:val="FF0000"/>
          <w:kern w:val="0"/>
          <w:sz w:val="27"/>
          <w:szCs w:val="27"/>
        </w:rPr>
      </w:pPr>
      <w:r w:rsidRPr="002312D0">
        <w:rPr>
          <w:rFonts w:ascii="微軟正黑體" w:eastAsia="微軟正黑體" w:hAnsi="微軟正黑體" w:cs="Arial" w:hint="eastAsia"/>
          <w:b/>
          <w:color w:val="222222"/>
          <w:kern w:val="0"/>
          <w:sz w:val="21"/>
          <w:szCs w:val="21"/>
        </w:rPr>
        <w:t>Superstrength healant is commonly used to make the aids because it is done fast and convenient.  Other materials like mealamine resin and epoxy can also be used.</w:t>
      </w:r>
    </w:p>
    <w:p w:rsidR="00920750" w:rsidRPr="002312D0" w:rsidRDefault="00920750" w:rsidP="002312D0">
      <w:pPr>
        <w:pStyle w:val="a6"/>
        <w:widowControl/>
        <w:numPr>
          <w:ilvl w:val="0"/>
          <w:numId w:val="11"/>
        </w:numPr>
        <w:spacing w:line="360" w:lineRule="exact"/>
        <w:ind w:leftChars="0"/>
        <w:rPr>
          <w:rFonts w:ascii="微軟正黑體" w:eastAsia="微軟正黑體" w:hAnsi="微軟正黑體" w:cs="Arial"/>
          <w:b/>
          <w:color w:val="222222"/>
          <w:kern w:val="0"/>
          <w:sz w:val="21"/>
          <w:szCs w:val="21"/>
        </w:rPr>
      </w:pPr>
      <w:r w:rsidRPr="002312D0">
        <w:rPr>
          <w:rFonts w:ascii="微軟正黑體" w:eastAsia="微軟正黑體" w:hAnsi="微軟正黑體" w:cs="Arial"/>
          <w:b/>
          <w:color w:val="222222"/>
          <w:kern w:val="0"/>
          <w:sz w:val="21"/>
          <w:szCs w:val="21"/>
        </w:rPr>
        <w:t>No matter what kind of the printing metheds used, it is very important to keep the objects horizontal. However, the screen printing method is the most severe.</w:t>
      </w:r>
    </w:p>
    <w:p w:rsidR="00920750" w:rsidRPr="002312D0" w:rsidRDefault="00920750" w:rsidP="002312D0">
      <w:pPr>
        <w:pStyle w:val="a6"/>
        <w:widowControl/>
        <w:numPr>
          <w:ilvl w:val="0"/>
          <w:numId w:val="11"/>
        </w:numPr>
        <w:spacing w:line="360" w:lineRule="exact"/>
        <w:ind w:leftChars="0"/>
        <w:rPr>
          <w:rFonts w:ascii="微軟正黑體" w:eastAsia="微軟正黑體" w:hAnsi="微軟正黑體" w:cs="Arial"/>
          <w:b/>
          <w:bCs/>
          <w:color w:val="FF0000"/>
          <w:kern w:val="0"/>
          <w:sz w:val="27"/>
          <w:szCs w:val="27"/>
        </w:rPr>
      </w:pPr>
      <w:r w:rsidRPr="002312D0">
        <w:rPr>
          <w:rFonts w:ascii="微軟正黑體" w:eastAsia="微軟正黑體" w:hAnsi="微軟正黑體" w:cs="Arial" w:hint="eastAsia"/>
          <w:b/>
          <w:color w:val="222222"/>
          <w:kern w:val="0"/>
          <w:sz w:val="21"/>
          <w:szCs w:val="21"/>
        </w:rPr>
        <w:t>If the printed pattern is very close to the edge of the object, it</w:t>
      </w:r>
      <w:r w:rsidRPr="002312D0">
        <w:rPr>
          <w:rFonts w:ascii="微軟正黑體" w:eastAsia="微軟正黑體" w:hAnsi="微軟正黑體" w:cs="Arial"/>
          <w:b/>
          <w:color w:val="222222"/>
          <w:kern w:val="0"/>
          <w:sz w:val="21"/>
          <w:szCs w:val="21"/>
        </w:rPr>
        <w:t xml:space="preserve"> is the best to </w:t>
      </w:r>
      <w:r w:rsidRPr="002312D0">
        <w:rPr>
          <w:rFonts w:ascii="微軟正黑體" w:eastAsia="微軟正黑體" w:hAnsi="微軟正黑體" w:cs="Arial" w:hint="eastAsia"/>
          <w:b/>
          <w:color w:val="222222"/>
          <w:kern w:val="0"/>
          <w:sz w:val="21"/>
          <w:szCs w:val="21"/>
        </w:rPr>
        <w:t xml:space="preserve">add a pedestal to avoid center point of the pad hanging in the air. This may cause the deformation of the pattern.  </w:t>
      </w:r>
    </w:p>
    <w:p w:rsidR="00920750" w:rsidRPr="002312D0" w:rsidRDefault="00920750" w:rsidP="002312D0">
      <w:pPr>
        <w:pStyle w:val="a6"/>
        <w:widowControl/>
        <w:numPr>
          <w:ilvl w:val="0"/>
          <w:numId w:val="11"/>
        </w:numPr>
        <w:spacing w:line="360" w:lineRule="exact"/>
        <w:ind w:leftChars="0"/>
        <w:rPr>
          <w:rFonts w:ascii="微軟正黑體" w:eastAsia="微軟正黑體" w:hAnsi="微軟正黑體" w:cs="Arial"/>
          <w:b/>
          <w:bCs/>
          <w:kern w:val="0"/>
          <w:sz w:val="21"/>
          <w:szCs w:val="21"/>
        </w:rPr>
      </w:pPr>
      <w:r w:rsidRPr="002312D0">
        <w:rPr>
          <w:rFonts w:ascii="微軟正黑體" w:eastAsia="微軟正黑體" w:hAnsi="微軟正黑體" w:cs="Arial" w:hint="eastAsia"/>
          <w:b/>
          <w:bCs/>
          <w:kern w:val="0"/>
          <w:sz w:val="21"/>
          <w:szCs w:val="21"/>
        </w:rPr>
        <w:t xml:space="preserve">If the printed object is soft, it is better to place a </w:t>
      </w:r>
      <w:r w:rsidR="00963527" w:rsidRPr="002312D0">
        <w:rPr>
          <w:rFonts w:ascii="微軟正黑體" w:eastAsia="微軟正黑體" w:hAnsi="微軟正黑體" w:cs="Arial" w:hint="eastAsia"/>
          <w:b/>
          <w:bCs/>
          <w:kern w:val="0"/>
          <w:sz w:val="21"/>
          <w:szCs w:val="21"/>
        </w:rPr>
        <w:t>padding block underneath the printed object.</w:t>
      </w:r>
    </w:p>
    <w:p w:rsidR="00963527" w:rsidRPr="00920750" w:rsidRDefault="00963527" w:rsidP="00920750">
      <w:pPr>
        <w:pStyle w:val="a6"/>
        <w:widowControl/>
        <w:spacing w:line="360" w:lineRule="exact"/>
        <w:ind w:leftChars="0"/>
        <w:rPr>
          <w:rFonts w:ascii="微軟正黑體" w:eastAsia="微軟正黑體" w:hAnsi="微軟正黑體" w:cs="Arial"/>
          <w:b/>
          <w:bCs/>
          <w:kern w:val="0"/>
          <w:sz w:val="21"/>
          <w:szCs w:val="21"/>
        </w:rPr>
      </w:pPr>
    </w:p>
    <w:p w:rsidR="00D27BA2" w:rsidRDefault="00963527" w:rsidP="00D27BA2">
      <w:pPr>
        <w:widowControl/>
        <w:spacing w:line="360" w:lineRule="exact"/>
        <w:ind w:left="12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Steel Plate</w:t>
      </w:r>
    </w:p>
    <w:p w:rsidR="0068353D" w:rsidRPr="002312D0" w:rsidRDefault="00522E5B" w:rsidP="002312D0">
      <w:pPr>
        <w:pStyle w:val="a6"/>
        <w:widowControl/>
        <w:numPr>
          <w:ilvl w:val="0"/>
          <w:numId w:val="12"/>
        </w:numPr>
        <w:spacing w:line="360" w:lineRule="exact"/>
        <w:ind w:leftChars="0"/>
        <w:rPr>
          <w:rFonts w:ascii="微軟正黑體" w:eastAsia="微軟正黑體" w:hAnsi="微軟正黑體" w:cs="Arial"/>
          <w:color w:val="000000"/>
          <w:kern w:val="0"/>
          <w:sz w:val="21"/>
          <w:szCs w:val="21"/>
        </w:rPr>
      </w:pPr>
      <w:r w:rsidRPr="002312D0">
        <w:rPr>
          <w:rFonts w:ascii="微軟正黑體" w:eastAsia="微軟正黑體" w:hAnsi="微軟正黑體" w:cs="Arial" w:hint="eastAsia"/>
          <w:b/>
          <w:color w:val="000000"/>
          <w:kern w:val="0"/>
          <w:sz w:val="21"/>
          <w:szCs w:val="21"/>
        </w:rPr>
        <w:t>Depth of the pattern on plate is from 5u to 45u.</w:t>
      </w:r>
      <w:r w:rsidRPr="002312D0">
        <w:rPr>
          <w:rFonts w:ascii="微軟正黑體" w:eastAsia="微軟正黑體" w:hAnsi="微軟正黑體" w:cs="Arial" w:hint="eastAsia"/>
          <w:color w:val="000000"/>
          <w:kern w:val="0"/>
          <w:sz w:val="21"/>
          <w:szCs w:val="21"/>
        </w:rPr>
        <w:t xml:space="preserve"> </w:t>
      </w:r>
      <w:r w:rsidRPr="002312D0">
        <w:rPr>
          <w:rFonts w:ascii="微軟正黑體" w:eastAsia="微軟正黑體" w:hAnsi="微軟正黑體" w:cs="Arial" w:hint="eastAsia"/>
          <w:b/>
          <w:bCs/>
          <w:color w:val="000000"/>
          <w:kern w:val="0"/>
          <w:sz w:val="21"/>
          <w:szCs w:val="21"/>
        </w:rPr>
        <w:t>To print absorbent material such as cloth, paper and ceramic, it is better to use deeper steel plate.</w:t>
      </w:r>
      <w:r w:rsidR="00217D9A" w:rsidRPr="002312D0">
        <w:rPr>
          <w:rFonts w:ascii="微軟正黑體" w:eastAsia="微軟正黑體" w:hAnsi="微軟正黑體" w:cs="Arial" w:hint="eastAsia"/>
          <w:b/>
          <w:bCs/>
          <w:color w:val="000000"/>
          <w:kern w:val="0"/>
          <w:sz w:val="21"/>
          <w:szCs w:val="21"/>
        </w:rPr>
        <w:t xml:space="preserve"> For 4-color screen dot manu</w:t>
      </w:r>
      <w:r w:rsidR="007845FB" w:rsidRPr="002312D0">
        <w:rPr>
          <w:rFonts w:ascii="微軟正黑體" w:eastAsia="微軟正黑體" w:hAnsi="微軟正黑體" w:cs="Arial" w:hint="eastAsia"/>
          <w:b/>
          <w:bCs/>
          <w:color w:val="000000"/>
          <w:kern w:val="0"/>
          <w:sz w:val="21"/>
          <w:szCs w:val="21"/>
        </w:rPr>
        <w:t>script, the depth is about 15u-20u. For general plastic and metal (thinner pattern), the depth is about 20u-25u. For thicker line pattern, the depth is about 28-35u. The deeper the depth, the higher density (Fast-Dry) ink is needed.</w:t>
      </w:r>
    </w:p>
    <w:p w:rsidR="00963527" w:rsidRPr="002312D0" w:rsidRDefault="00963527" w:rsidP="002312D0">
      <w:pPr>
        <w:pStyle w:val="a6"/>
        <w:numPr>
          <w:ilvl w:val="0"/>
          <w:numId w:val="12"/>
        </w:numPr>
        <w:ind w:leftChars="0"/>
        <w:rPr>
          <w:rFonts w:ascii="微軟正黑體" w:eastAsia="微軟正黑體" w:hAnsi="微軟正黑體" w:cs="Arial"/>
          <w:b/>
          <w:bCs/>
          <w:color w:val="FF0000"/>
          <w:kern w:val="0"/>
          <w:sz w:val="27"/>
          <w:szCs w:val="27"/>
        </w:rPr>
      </w:pPr>
      <w:r w:rsidRPr="002312D0">
        <w:rPr>
          <w:rFonts w:ascii="微軟正黑體" w:eastAsia="微軟正黑體" w:hAnsi="微軟正黑體" w:cs="Arial" w:hint="eastAsia"/>
          <w:b/>
          <w:bCs/>
          <w:kern w:val="0"/>
          <w:sz w:val="21"/>
          <w:szCs w:val="21"/>
        </w:rPr>
        <w:t xml:space="preserve">Most of the people is using </w:t>
      </w:r>
      <w:r w:rsidRPr="002312D0">
        <w:rPr>
          <w:rFonts w:ascii="微軟正黑體" w:eastAsia="微軟正黑體" w:hAnsi="微軟正黑體" w:cs="Arial"/>
          <w:b/>
          <w:bCs/>
          <w:kern w:val="0"/>
          <w:sz w:val="21"/>
          <w:szCs w:val="21"/>
        </w:rPr>
        <w:t>“</w:t>
      </w:r>
      <w:r w:rsidRPr="002312D0">
        <w:rPr>
          <w:rFonts w:ascii="微軟正黑體" w:eastAsia="微軟正黑體" w:hAnsi="微軟正黑體" w:cs="Arial" w:hint="eastAsia"/>
          <w:b/>
          <w:bCs/>
          <w:kern w:val="0"/>
          <w:sz w:val="21"/>
          <w:szCs w:val="21"/>
        </w:rPr>
        <w:t xml:space="preserve">Steel </w:t>
      </w:r>
      <w:r w:rsidR="00810E98" w:rsidRPr="002312D0">
        <w:rPr>
          <w:rFonts w:ascii="微軟正黑體" w:eastAsia="微軟正黑體" w:hAnsi="微軟正黑體" w:cs="Arial" w:hint="eastAsia"/>
          <w:b/>
          <w:bCs/>
          <w:kern w:val="0"/>
          <w:sz w:val="21"/>
          <w:szCs w:val="21"/>
        </w:rPr>
        <w:t>P</w:t>
      </w:r>
      <w:r w:rsidRPr="002312D0">
        <w:rPr>
          <w:rFonts w:ascii="微軟正黑體" w:eastAsia="微軟正黑體" w:hAnsi="微軟正黑體" w:cs="Arial" w:hint="eastAsia"/>
          <w:b/>
          <w:bCs/>
          <w:kern w:val="0"/>
          <w:sz w:val="21"/>
          <w:szCs w:val="21"/>
        </w:rPr>
        <w:t>late</w:t>
      </w:r>
      <w:r w:rsidR="00810E98" w:rsidRPr="002312D0">
        <w:rPr>
          <w:rFonts w:ascii="微軟正黑體" w:eastAsia="微軟正黑體" w:hAnsi="微軟正黑體" w:cs="Arial"/>
          <w:b/>
          <w:bCs/>
          <w:kern w:val="0"/>
          <w:sz w:val="21"/>
          <w:szCs w:val="21"/>
        </w:rPr>
        <w:t>”</w:t>
      </w:r>
      <w:r w:rsidRPr="002312D0">
        <w:rPr>
          <w:rFonts w:ascii="微軟正黑體" w:eastAsia="微軟正黑體" w:hAnsi="微軟正黑體" w:cs="Arial" w:hint="eastAsia"/>
          <w:b/>
          <w:bCs/>
          <w:kern w:val="0"/>
          <w:sz w:val="21"/>
          <w:szCs w:val="21"/>
        </w:rPr>
        <w:t xml:space="preserve"> in the market. There are also a</w:t>
      </w:r>
      <w:r w:rsidR="005F7A97" w:rsidRPr="002312D0">
        <w:rPr>
          <w:rFonts w:ascii="微軟正黑體" w:eastAsia="微軟正黑體" w:hAnsi="微軟正黑體" w:cs="Arial" w:hint="eastAsia"/>
          <w:b/>
          <w:bCs/>
          <w:kern w:val="0"/>
          <w:sz w:val="21"/>
          <w:szCs w:val="21"/>
        </w:rPr>
        <w:t>luminum plate, resin plate and stainless steel plate</w:t>
      </w:r>
      <w:r w:rsidR="00810E98" w:rsidRPr="002312D0">
        <w:rPr>
          <w:rFonts w:ascii="微軟正黑體" w:eastAsia="微軟正黑體" w:hAnsi="微軟正黑體" w:cs="Arial" w:hint="eastAsia"/>
          <w:b/>
          <w:bCs/>
          <w:kern w:val="0"/>
          <w:sz w:val="21"/>
          <w:szCs w:val="21"/>
        </w:rPr>
        <w:t xml:space="preserve"> used</w:t>
      </w:r>
      <w:r w:rsidR="005F7A97" w:rsidRPr="002312D0">
        <w:rPr>
          <w:rFonts w:ascii="微軟正黑體" w:eastAsia="微軟正黑體" w:hAnsi="微軟正黑體" w:cs="Arial" w:hint="eastAsia"/>
          <w:b/>
          <w:bCs/>
          <w:kern w:val="0"/>
          <w:sz w:val="21"/>
          <w:szCs w:val="21"/>
        </w:rPr>
        <w:t xml:space="preserve">. </w:t>
      </w:r>
    </w:p>
    <w:p w:rsidR="002312D0" w:rsidRPr="002312D0" w:rsidRDefault="002312D0" w:rsidP="002312D0">
      <w:pPr>
        <w:pStyle w:val="a6"/>
        <w:ind w:leftChars="0"/>
        <w:rPr>
          <w:rFonts w:ascii="微軟正黑體" w:eastAsia="微軟正黑體" w:hAnsi="微軟正黑體" w:cs="Arial"/>
          <w:b/>
          <w:bCs/>
          <w:color w:val="FF0000"/>
          <w:kern w:val="0"/>
          <w:sz w:val="27"/>
          <w:szCs w:val="27"/>
        </w:rPr>
      </w:pPr>
    </w:p>
    <w:p w:rsidR="00457ADF" w:rsidRPr="00F44DC2" w:rsidRDefault="00457ADF" w:rsidP="00457ADF">
      <w:pPr>
        <w:pStyle w:val="a6"/>
        <w:widowControl/>
        <w:numPr>
          <w:ilvl w:val="0"/>
          <w:numId w:val="12"/>
        </w:numPr>
        <w:spacing w:line="360" w:lineRule="exact"/>
        <w:ind w:leftChars="0"/>
        <w:rPr>
          <w:rFonts w:ascii="微軟正黑體" w:eastAsia="微軟正黑體" w:hAnsi="微軟正黑體" w:cs="Arial"/>
          <w:b/>
          <w:bCs/>
          <w:color w:val="FF0000"/>
          <w:kern w:val="0"/>
          <w:sz w:val="27"/>
          <w:szCs w:val="27"/>
        </w:rPr>
      </w:pPr>
      <w:r w:rsidRPr="00F44DC2">
        <w:rPr>
          <w:rFonts w:ascii="微軟正黑體" w:eastAsia="微軟正黑體" w:hAnsi="微軟正黑體" w:cs="Arial" w:hint="eastAsia"/>
          <w:b/>
          <w:color w:val="000000"/>
          <w:kern w:val="0"/>
          <w:sz w:val="21"/>
          <w:szCs w:val="21"/>
        </w:rPr>
        <w:lastRenderedPageBreak/>
        <w:t xml:space="preserve">Surface of the steel plate </w:t>
      </w:r>
      <w:r w:rsidRPr="00F44DC2">
        <w:rPr>
          <w:rFonts w:ascii="微軟正黑體" w:eastAsia="微軟正黑體" w:hAnsi="微軟正黑體" w:cs="Arial"/>
          <w:b/>
          <w:color w:val="000000"/>
          <w:kern w:val="0"/>
          <w:sz w:val="21"/>
          <w:szCs w:val="21"/>
        </w:rPr>
        <w:t>–</w:t>
      </w:r>
      <w:r w:rsidRPr="00F44DC2">
        <w:rPr>
          <w:rFonts w:ascii="微軟正黑體" w:eastAsia="微軟正黑體" w:hAnsi="微軟正黑體" w:cs="Arial" w:hint="eastAsia"/>
          <w:b/>
          <w:color w:val="000000"/>
          <w:kern w:val="0"/>
          <w:sz w:val="21"/>
          <w:szCs w:val="21"/>
        </w:rPr>
        <w:t xml:space="preserve"> Normally, both plane grinding and emery grinding are aapplied. Sometimes, people only do the plane grinding to save the cost. </w:t>
      </w:r>
    </w:p>
    <w:p w:rsidR="00D27BA2" w:rsidRPr="00F44DC2" w:rsidRDefault="00457ADF" w:rsidP="00457ADF">
      <w:pPr>
        <w:pStyle w:val="a6"/>
        <w:widowControl/>
        <w:spacing w:line="360" w:lineRule="exact"/>
        <w:ind w:leftChars="0"/>
        <w:rPr>
          <w:rFonts w:ascii="微軟正黑體" w:eastAsia="微軟正黑體" w:hAnsi="微軟正黑體" w:cs="Arial"/>
          <w:b/>
          <w:color w:val="FF0000"/>
          <w:kern w:val="0"/>
          <w:sz w:val="21"/>
          <w:szCs w:val="21"/>
        </w:rPr>
      </w:pPr>
      <w:r w:rsidRPr="00F44DC2">
        <w:rPr>
          <w:rFonts w:ascii="微軟正黑體" w:eastAsia="微軟正黑體" w:hAnsi="微軟正黑體" w:cs="Arial" w:hint="eastAsia"/>
          <w:b/>
          <w:color w:val="000000"/>
          <w:kern w:val="0"/>
          <w:sz w:val="21"/>
          <w:szCs w:val="21"/>
        </w:rPr>
        <w:t xml:space="preserve">Size of the steel plate </w:t>
      </w:r>
      <w:r w:rsidR="001B1666" w:rsidRPr="00F44DC2">
        <w:rPr>
          <w:rFonts w:ascii="微軟正黑體" w:eastAsia="微軟正黑體" w:hAnsi="微軟正黑體" w:cs="Arial"/>
          <w:b/>
          <w:color w:val="000000"/>
          <w:kern w:val="0"/>
          <w:sz w:val="21"/>
          <w:szCs w:val="21"/>
        </w:rPr>
        <w:t>–</w:t>
      </w:r>
      <w:r w:rsidRPr="00F44DC2">
        <w:rPr>
          <w:rFonts w:ascii="微軟正黑體" w:eastAsia="微軟正黑體" w:hAnsi="微軟正黑體" w:cs="Arial" w:hint="eastAsia"/>
          <w:b/>
          <w:color w:val="000000"/>
          <w:kern w:val="0"/>
          <w:sz w:val="21"/>
          <w:szCs w:val="21"/>
        </w:rPr>
        <w:t xml:space="preserve"> </w:t>
      </w:r>
      <w:r w:rsidR="001B1666" w:rsidRPr="00F44DC2">
        <w:rPr>
          <w:rFonts w:ascii="微軟正黑體" w:eastAsia="微軟正黑體" w:hAnsi="微軟正黑體" w:cs="Arial" w:hint="eastAsia"/>
          <w:b/>
          <w:color w:val="000000"/>
          <w:kern w:val="0"/>
          <w:sz w:val="21"/>
          <w:szCs w:val="21"/>
        </w:rPr>
        <w:t xml:space="preserve">Based on the machines and printed pattern sizes. </w:t>
      </w:r>
    </w:p>
    <w:p w:rsidR="002312D0" w:rsidRPr="00F44DC2" w:rsidRDefault="001B1666" w:rsidP="002312D0">
      <w:pPr>
        <w:pStyle w:val="a6"/>
        <w:widowControl/>
        <w:spacing w:line="360" w:lineRule="exact"/>
        <w:ind w:leftChars="0" w:left="960"/>
        <w:rPr>
          <w:rFonts w:ascii="微軟正黑體" w:eastAsia="微軟正黑體" w:hAnsi="微軟正黑體" w:cs="Arial"/>
          <w:b/>
          <w:color w:val="FF0000"/>
          <w:kern w:val="0"/>
          <w:sz w:val="21"/>
          <w:szCs w:val="21"/>
        </w:rPr>
      </w:pPr>
      <w:r w:rsidRPr="00F44DC2">
        <w:rPr>
          <w:rFonts w:ascii="微軟正黑體" w:eastAsia="微軟正黑體" w:hAnsi="微軟正黑體" w:cs="Arial" w:hint="eastAsia"/>
          <w:b/>
          <w:color w:val="FF0000"/>
          <w:kern w:val="0"/>
          <w:sz w:val="21"/>
          <w:szCs w:val="21"/>
        </w:rPr>
        <w:t>New</w:t>
      </w:r>
      <w:r w:rsidR="00E97EE4" w:rsidRPr="00F44DC2">
        <w:rPr>
          <w:rFonts w:ascii="微軟正黑體" w:eastAsia="微軟正黑體" w:hAnsi="微軟正黑體" w:cs="Arial" w:hint="eastAsia"/>
          <w:b/>
          <w:color w:val="FF0000"/>
          <w:kern w:val="0"/>
          <w:sz w:val="21"/>
          <w:szCs w:val="21"/>
        </w:rPr>
        <w:t xml:space="preserve"> 60mm</w:t>
      </w:r>
      <w:r w:rsidRPr="00F44DC2">
        <w:rPr>
          <w:rFonts w:ascii="微軟正黑體" w:eastAsia="微軟正黑體" w:hAnsi="微軟正黑體" w:cs="Arial" w:hint="eastAsia"/>
          <w:b/>
          <w:color w:val="FF0000"/>
          <w:kern w:val="0"/>
          <w:sz w:val="21"/>
          <w:szCs w:val="21"/>
        </w:rPr>
        <w:t xml:space="preserve"> ink-cup pad-printer use</w:t>
      </w:r>
      <w:r w:rsidR="002312D0" w:rsidRPr="00F44DC2">
        <w:rPr>
          <w:rFonts w:ascii="微軟正黑體" w:eastAsia="微軟正黑體" w:hAnsi="微軟正黑體" w:cs="Arial" w:hint="eastAsia"/>
          <w:b/>
          <w:color w:val="FF0000"/>
          <w:kern w:val="0"/>
          <w:sz w:val="21"/>
          <w:szCs w:val="21"/>
        </w:rPr>
        <w:t>s</w:t>
      </w:r>
      <w:r w:rsidRPr="00F44DC2">
        <w:rPr>
          <w:rFonts w:ascii="微軟正黑體" w:eastAsia="微軟正黑體" w:hAnsi="微軟正黑體" w:cs="Arial" w:hint="eastAsia"/>
          <w:b/>
          <w:color w:val="FF0000"/>
          <w:kern w:val="0"/>
          <w:sz w:val="21"/>
          <w:szCs w:val="21"/>
        </w:rPr>
        <w:t xml:space="preserve"> </w:t>
      </w:r>
    </w:p>
    <w:p w:rsidR="001B1666" w:rsidRPr="00F44DC2" w:rsidRDefault="001B1666" w:rsidP="002312D0">
      <w:pPr>
        <w:pStyle w:val="a6"/>
        <w:widowControl/>
        <w:spacing w:line="360" w:lineRule="exact"/>
        <w:ind w:leftChars="0" w:left="960"/>
        <w:rPr>
          <w:rFonts w:ascii="微軟正黑體" w:eastAsia="微軟正黑體" w:hAnsi="微軟正黑體" w:cs="Arial"/>
          <w:b/>
          <w:color w:val="FF0000"/>
          <w:kern w:val="0"/>
          <w:sz w:val="21"/>
          <w:szCs w:val="21"/>
        </w:rPr>
      </w:pPr>
      <w:r w:rsidRPr="00F44DC2">
        <w:rPr>
          <w:rFonts w:ascii="微軟正黑體" w:eastAsia="微軟正黑體" w:hAnsi="微軟正黑體" w:cs="Arial" w:hint="eastAsia"/>
          <w:b/>
          <w:color w:val="FF0000"/>
          <w:kern w:val="0"/>
          <w:sz w:val="21"/>
          <w:szCs w:val="21"/>
        </w:rPr>
        <w:t xml:space="preserve">200 mm L. x 90mm W. </w:t>
      </w:r>
      <w:r w:rsidRPr="00F44DC2">
        <w:rPr>
          <w:rFonts w:ascii="微軟正黑體" w:eastAsia="微軟正黑體" w:hAnsi="微軟正黑體" w:cs="Arial"/>
          <w:b/>
          <w:color w:val="FF0000"/>
          <w:kern w:val="0"/>
          <w:sz w:val="21"/>
          <w:szCs w:val="21"/>
        </w:rPr>
        <w:t>x</w:t>
      </w:r>
      <w:r w:rsidRPr="00F44DC2">
        <w:rPr>
          <w:rFonts w:ascii="微軟正黑體" w:eastAsia="微軟正黑體" w:hAnsi="微軟正黑體" w:cs="Arial" w:hint="eastAsia"/>
          <w:b/>
          <w:color w:val="FF0000"/>
          <w:kern w:val="0"/>
          <w:sz w:val="21"/>
          <w:szCs w:val="21"/>
        </w:rPr>
        <w:t xml:space="preserve"> 10mm thick steel plate. </w:t>
      </w:r>
    </w:p>
    <w:p w:rsidR="002312D0" w:rsidRPr="00F44DC2" w:rsidRDefault="001B1666" w:rsidP="002312D0">
      <w:pPr>
        <w:pStyle w:val="a6"/>
        <w:widowControl/>
        <w:spacing w:line="360" w:lineRule="exact"/>
        <w:ind w:leftChars="0" w:left="960"/>
        <w:rPr>
          <w:rFonts w:ascii="微軟正黑體" w:eastAsia="微軟正黑體" w:hAnsi="微軟正黑體" w:cs="Arial"/>
          <w:b/>
          <w:color w:val="FF0000"/>
          <w:kern w:val="0"/>
          <w:sz w:val="21"/>
          <w:szCs w:val="21"/>
        </w:rPr>
      </w:pPr>
      <w:r w:rsidRPr="00F44DC2">
        <w:rPr>
          <w:rFonts w:ascii="微軟正黑體" w:eastAsia="微軟正黑體" w:hAnsi="微軟正黑體" w:cs="Arial" w:hint="eastAsia"/>
          <w:b/>
          <w:color w:val="FF0000"/>
          <w:kern w:val="0"/>
          <w:sz w:val="21"/>
          <w:szCs w:val="21"/>
        </w:rPr>
        <w:t xml:space="preserve">Old </w:t>
      </w:r>
      <w:r w:rsidR="00E97EE4" w:rsidRPr="00F44DC2">
        <w:rPr>
          <w:rFonts w:ascii="微軟正黑體" w:eastAsia="微軟正黑體" w:hAnsi="微軟正黑體" w:cs="Arial" w:hint="eastAsia"/>
          <w:b/>
          <w:color w:val="FF0000"/>
          <w:kern w:val="0"/>
          <w:sz w:val="21"/>
          <w:szCs w:val="21"/>
        </w:rPr>
        <w:t xml:space="preserve">60mm </w:t>
      </w:r>
      <w:r w:rsidR="002312D0" w:rsidRPr="00F44DC2">
        <w:rPr>
          <w:rFonts w:ascii="微軟正黑體" w:eastAsia="微軟正黑體" w:hAnsi="微軟正黑體" w:cs="Arial" w:hint="eastAsia"/>
          <w:b/>
          <w:color w:val="FF0000"/>
          <w:kern w:val="0"/>
          <w:sz w:val="21"/>
          <w:szCs w:val="21"/>
        </w:rPr>
        <w:t>ink-cup pad-printer</w:t>
      </w:r>
      <w:r w:rsidRPr="00F44DC2">
        <w:rPr>
          <w:rFonts w:ascii="微軟正黑體" w:eastAsia="微軟正黑體" w:hAnsi="微軟正黑體" w:cs="Arial" w:hint="eastAsia"/>
          <w:b/>
          <w:color w:val="FF0000"/>
          <w:kern w:val="0"/>
          <w:sz w:val="21"/>
          <w:szCs w:val="21"/>
        </w:rPr>
        <w:t xml:space="preserve"> use</w:t>
      </w:r>
      <w:r w:rsidR="002312D0" w:rsidRPr="00F44DC2">
        <w:rPr>
          <w:rFonts w:ascii="微軟正黑體" w:eastAsia="微軟正黑體" w:hAnsi="微軟正黑體" w:cs="Arial" w:hint="eastAsia"/>
          <w:b/>
          <w:color w:val="FF0000"/>
          <w:kern w:val="0"/>
          <w:sz w:val="21"/>
          <w:szCs w:val="21"/>
        </w:rPr>
        <w:t>s</w:t>
      </w:r>
      <w:r w:rsidRPr="00F44DC2">
        <w:rPr>
          <w:rFonts w:ascii="微軟正黑體" w:eastAsia="微軟正黑體" w:hAnsi="微軟正黑體" w:cs="Arial" w:hint="eastAsia"/>
          <w:b/>
          <w:color w:val="FF0000"/>
          <w:kern w:val="0"/>
          <w:sz w:val="21"/>
          <w:szCs w:val="21"/>
        </w:rPr>
        <w:t xml:space="preserve"> </w:t>
      </w:r>
    </w:p>
    <w:p w:rsidR="001B1666" w:rsidRPr="00F44DC2" w:rsidRDefault="001B1666" w:rsidP="002312D0">
      <w:pPr>
        <w:pStyle w:val="a6"/>
        <w:widowControl/>
        <w:spacing w:line="360" w:lineRule="exact"/>
        <w:ind w:leftChars="0" w:left="960"/>
        <w:rPr>
          <w:rFonts w:ascii="微軟正黑體" w:eastAsia="微軟正黑體" w:hAnsi="微軟正黑體" w:cs="Arial"/>
          <w:b/>
          <w:color w:val="FF0000"/>
          <w:kern w:val="0"/>
          <w:sz w:val="21"/>
          <w:szCs w:val="21"/>
        </w:rPr>
      </w:pPr>
      <w:r w:rsidRPr="00F44DC2">
        <w:rPr>
          <w:rFonts w:ascii="微軟正黑體" w:eastAsia="微軟正黑體" w:hAnsi="微軟正黑體" w:cs="Arial" w:hint="eastAsia"/>
          <w:b/>
          <w:color w:val="FF0000"/>
          <w:kern w:val="0"/>
          <w:sz w:val="21"/>
          <w:szCs w:val="21"/>
        </w:rPr>
        <w:t xml:space="preserve">180 mm L. x 90mm W. </w:t>
      </w:r>
      <w:r w:rsidRPr="00F44DC2">
        <w:rPr>
          <w:rFonts w:ascii="微軟正黑體" w:eastAsia="微軟正黑體" w:hAnsi="微軟正黑體" w:cs="Arial"/>
          <w:b/>
          <w:color w:val="FF0000"/>
          <w:kern w:val="0"/>
          <w:sz w:val="21"/>
          <w:szCs w:val="21"/>
        </w:rPr>
        <w:t>x</w:t>
      </w:r>
      <w:r w:rsidRPr="00F44DC2">
        <w:rPr>
          <w:rFonts w:ascii="微軟正黑體" w:eastAsia="微軟正黑體" w:hAnsi="微軟正黑體" w:cs="Arial" w:hint="eastAsia"/>
          <w:b/>
          <w:color w:val="FF0000"/>
          <w:kern w:val="0"/>
          <w:sz w:val="21"/>
          <w:szCs w:val="21"/>
        </w:rPr>
        <w:t xml:space="preserve"> 10mm thick steel plate.</w:t>
      </w:r>
    </w:p>
    <w:p w:rsidR="002312D0" w:rsidRPr="00F44DC2" w:rsidRDefault="001B1666" w:rsidP="002312D0">
      <w:pPr>
        <w:pStyle w:val="a6"/>
        <w:widowControl/>
        <w:spacing w:line="360" w:lineRule="exact"/>
        <w:ind w:leftChars="0" w:left="96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 xml:space="preserve">90mm ink-cup pad-printer uses </w:t>
      </w:r>
    </w:p>
    <w:p w:rsidR="001B1666" w:rsidRPr="00F44DC2" w:rsidRDefault="001B1666" w:rsidP="002312D0">
      <w:pPr>
        <w:pStyle w:val="a6"/>
        <w:widowControl/>
        <w:spacing w:line="360" w:lineRule="exact"/>
        <w:ind w:leftChars="0" w:left="96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 xml:space="preserve">240mm L. </w:t>
      </w:r>
      <w:r w:rsidRPr="00F44DC2">
        <w:rPr>
          <w:rFonts w:ascii="微軟正黑體" w:eastAsia="微軟正黑體" w:hAnsi="微軟正黑體" w:cs="Arial"/>
          <w:b/>
          <w:color w:val="000000"/>
          <w:kern w:val="0"/>
          <w:sz w:val="21"/>
          <w:szCs w:val="21"/>
        </w:rPr>
        <w:t>x</w:t>
      </w:r>
      <w:r w:rsidRPr="00F44DC2">
        <w:rPr>
          <w:rFonts w:ascii="微軟正黑體" w:eastAsia="微軟正黑體" w:hAnsi="微軟正黑體" w:cs="Arial" w:hint="eastAsia"/>
          <w:b/>
          <w:color w:val="000000"/>
          <w:kern w:val="0"/>
          <w:sz w:val="21"/>
          <w:szCs w:val="21"/>
        </w:rPr>
        <w:t xml:space="preserve"> 120mm W. x 10mm thick steel plate</w:t>
      </w:r>
    </w:p>
    <w:p w:rsidR="00D27BA2" w:rsidRPr="00F44DC2" w:rsidRDefault="00D27BA2" w:rsidP="004308C4">
      <w:pPr>
        <w:widowControl/>
        <w:spacing w:line="360" w:lineRule="exact"/>
        <w:ind w:left="0"/>
        <w:rPr>
          <w:rFonts w:ascii="微軟正黑體" w:eastAsia="微軟正黑體" w:hAnsi="微軟正黑體" w:cs="Arial"/>
          <w:b/>
          <w:color w:val="1F497D" w:themeColor="text2"/>
          <w:kern w:val="0"/>
          <w:sz w:val="21"/>
          <w:szCs w:val="21"/>
        </w:rPr>
      </w:pPr>
    </w:p>
    <w:p w:rsidR="001B1666" w:rsidRPr="00F44DC2" w:rsidRDefault="00B86868" w:rsidP="002312D0">
      <w:pPr>
        <w:widowControl/>
        <w:spacing w:line="360" w:lineRule="exact"/>
        <w:ind w:left="360" w:firstLine="480"/>
        <w:rPr>
          <w:rFonts w:ascii="微軟正黑體" w:eastAsia="微軟正黑體" w:hAnsi="微軟正黑體" w:cs="Arial"/>
          <w:b/>
          <w:color w:val="0070C0"/>
          <w:kern w:val="0"/>
          <w:sz w:val="21"/>
          <w:szCs w:val="21"/>
        </w:rPr>
      </w:pPr>
      <w:r w:rsidRPr="00F44DC2">
        <w:rPr>
          <w:rFonts w:ascii="微軟正黑體" w:eastAsia="微軟正黑體" w:hAnsi="微軟正黑體" w:cs="Arial" w:hint="eastAsia"/>
          <w:b/>
          <w:color w:val="0070C0"/>
          <w:kern w:val="0"/>
          <w:sz w:val="21"/>
          <w:szCs w:val="21"/>
        </w:rPr>
        <w:t xml:space="preserve">Attentions for </w:t>
      </w:r>
      <w:r w:rsidR="001B1666" w:rsidRPr="00F44DC2">
        <w:rPr>
          <w:rFonts w:ascii="微軟正黑體" w:eastAsia="微軟正黑體" w:hAnsi="微軟正黑體" w:cs="Arial" w:hint="eastAsia"/>
          <w:b/>
          <w:color w:val="0070C0"/>
          <w:kern w:val="0"/>
          <w:sz w:val="21"/>
          <w:szCs w:val="21"/>
        </w:rPr>
        <w:t>Ink-cup style steel plate</w:t>
      </w:r>
      <w:r w:rsidRPr="00F44DC2">
        <w:rPr>
          <w:rFonts w:ascii="微軟正黑體" w:eastAsia="微軟正黑體" w:hAnsi="微軟正黑體" w:cs="Arial" w:hint="eastAsia"/>
          <w:b/>
          <w:color w:val="0070C0"/>
          <w:kern w:val="0"/>
          <w:sz w:val="21"/>
          <w:szCs w:val="21"/>
        </w:rPr>
        <w:t xml:space="preserve"> </w:t>
      </w:r>
      <w:r w:rsidR="001B1666" w:rsidRPr="00F44DC2">
        <w:rPr>
          <w:rFonts w:ascii="微軟正黑體" w:eastAsia="微軟正黑體" w:hAnsi="微軟正黑體" w:cs="Arial" w:hint="eastAsia"/>
          <w:b/>
          <w:color w:val="0070C0"/>
          <w:kern w:val="0"/>
          <w:sz w:val="21"/>
          <w:szCs w:val="21"/>
        </w:rPr>
        <w:t xml:space="preserve"> </w:t>
      </w:r>
    </w:p>
    <w:p w:rsidR="00B86868" w:rsidRPr="00F44DC2" w:rsidRDefault="00B86868" w:rsidP="002312D0">
      <w:pPr>
        <w:pStyle w:val="a6"/>
        <w:widowControl/>
        <w:numPr>
          <w:ilvl w:val="0"/>
          <w:numId w:val="13"/>
        </w:numPr>
        <w:spacing w:line="360" w:lineRule="exact"/>
        <w:ind w:leftChars="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The direction of the manuscript and jig(aid) has to be the same</w:t>
      </w:r>
    </w:p>
    <w:p w:rsidR="00B86868" w:rsidRPr="00F44DC2" w:rsidRDefault="00B86868" w:rsidP="002312D0">
      <w:pPr>
        <w:pStyle w:val="a6"/>
        <w:widowControl/>
        <w:numPr>
          <w:ilvl w:val="0"/>
          <w:numId w:val="13"/>
        </w:numPr>
        <w:spacing w:line="360" w:lineRule="exact"/>
        <w:ind w:leftChars="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 xml:space="preserve">The steel plate has to be </w:t>
      </w:r>
      <w:r w:rsidRPr="00F44DC2">
        <w:rPr>
          <w:rFonts w:ascii="微軟正黑體" w:eastAsia="微軟正黑體" w:hAnsi="微軟正黑體" w:cs="Arial"/>
          <w:b/>
          <w:color w:val="000000"/>
          <w:kern w:val="0"/>
          <w:sz w:val="21"/>
          <w:szCs w:val="21"/>
        </w:rPr>
        <w:t>“</w:t>
      </w:r>
      <w:r w:rsidRPr="00F44DC2">
        <w:rPr>
          <w:rFonts w:ascii="微軟正黑體" w:eastAsia="微軟正黑體" w:hAnsi="微軟正黑體" w:cs="Arial" w:hint="eastAsia"/>
          <w:b/>
          <w:color w:val="000000"/>
          <w:kern w:val="0"/>
          <w:sz w:val="21"/>
          <w:szCs w:val="21"/>
        </w:rPr>
        <w:t>Emery Grinded</w:t>
      </w:r>
      <w:r w:rsidRPr="00F44DC2">
        <w:rPr>
          <w:rFonts w:ascii="微軟正黑體" w:eastAsia="微軟正黑體" w:hAnsi="微軟正黑體" w:cs="Arial"/>
          <w:b/>
          <w:color w:val="000000"/>
          <w:kern w:val="0"/>
          <w:sz w:val="21"/>
          <w:szCs w:val="21"/>
        </w:rPr>
        <w:t>”</w:t>
      </w:r>
      <w:r w:rsidRPr="00F44DC2">
        <w:rPr>
          <w:rFonts w:ascii="微軟正黑體" w:eastAsia="微軟正黑體" w:hAnsi="微軟正黑體" w:cs="Arial" w:hint="eastAsia"/>
          <w:b/>
          <w:color w:val="000000"/>
          <w:kern w:val="0"/>
          <w:sz w:val="21"/>
          <w:szCs w:val="21"/>
        </w:rPr>
        <w:t>.</w:t>
      </w:r>
    </w:p>
    <w:p w:rsidR="00B86868" w:rsidRPr="00F44DC2" w:rsidRDefault="00B86868" w:rsidP="00D27BA2">
      <w:pPr>
        <w:pStyle w:val="a6"/>
        <w:widowControl/>
        <w:spacing w:line="360" w:lineRule="exact"/>
        <w:ind w:leftChars="0" w:left="84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Commonly used plate sizes are: 80*80mm; 80*95mm, 100*100mm, 110*140mm, 100*150mm</w:t>
      </w:r>
    </w:p>
    <w:p w:rsidR="002312D0" w:rsidRPr="00F44DC2" w:rsidRDefault="002312D0" w:rsidP="00D27BA2">
      <w:pPr>
        <w:pStyle w:val="a6"/>
        <w:widowControl/>
        <w:spacing w:line="360" w:lineRule="exact"/>
        <w:ind w:leftChars="0" w:left="840"/>
        <w:rPr>
          <w:rFonts w:ascii="微軟正黑體" w:eastAsia="微軟正黑體" w:hAnsi="微軟正黑體" w:cs="Arial"/>
          <w:b/>
          <w:color w:val="000000"/>
          <w:kern w:val="0"/>
          <w:sz w:val="21"/>
          <w:szCs w:val="21"/>
        </w:rPr>
      </w:pPr>
    </w:p>
    <w:p w:rsidR="00B86868" w:rsidRPr="00F44DC2" w:rsidRDefault="00B86868" w:rsidP="002312D0">
      <w:pPr>
        <w:widowControl/>
        <w:spacing w:line="360" w:lineRule="exact"/>
        <w:ind w:left="360" w:firstLine="480"/>
        <w:rPr>
          <w:rFonts w:ascii="微軟正黑體" w:eastAsia="微軟正黑體" w:hAnsi="微軟正黑體" w:cs="Arial"/>
          <w:b/>
          <w:color w:val="0070C0"/>
          <w:kern w:val="0"/>
          <w:sz w:val="21"/>
          <w:szCs w:val="21"/>
        </w:rPr>
      </w:pPr>
      <w:r w:rsidRPr="00F44DC2">
        <w:rPr>
          <w:rFonts w:ascii="微軟正黑體" w:eastAsia="微軟正黑體" w:hAnsi="微軟正黑體" w:cs="Arial" w:hint="eastAsia"/>
          <w:b/>
          <w:color w:val="0070C0"/>
          <w:kern w:val="0"/>
          <w:sz w:val="21"/>
          <w:szCs w:val="21"/>
        </w:rPr>
        <w:t xml:space="preserve">Attentions for ink-plate style steel plate: </w:t>
      </w:r>
    </w:p>
    <w:p w:rsidR="00B86868" w:rsidRPr="00F44DC2" w:rsidRDefault="00E5518D" w:rsidP="002312D0">
      <w:pPr>
        <w:pStyle w:val="a6"/>
        <w:widowControl/>
        <w:numPr>
          <w:ilvl w:val="0"/>
          <w:numId w:val="14"/>
        </w:numPr>
        <w:spacing w:line="360" w:lineRule="exact"/>
        <w:ind w:leftChars="0"/>
        <w:rPr>
          <w:rFonts w:ascii="微軟正黑體" w:eastAsia="微軟正黑體" w:hAnsi="微軟正黑體" w:cs="Arial"/>
          <w:b/>
          <w:color w:val="000000" w:themeColor="text1"/>
          <w:kern w:val="0"/>
          <w:sz w:val="21"/>
          <w:szCs w:val="21"/>
        </w:rPr>
      </w:pPr>
      <w:r w:rsidRPr="00F44DC2">
        <w:rPr>
          <w:rFonts w:ascii="微軟正黑體" w:eastAsia="微軟正黑體" w:hAnsi="微軟正黑體" w:cs="Arial" w:hint="eastAsia"/>
          <w:b/>
          <w:color w:val="000000" w:themeColor="text1"/>
          <w:kern w:val="0"/>
          <w:sz w:val="21"/>
          <w:szCs w:val="21"/>
        </w:rPr>
        <w:t xml:space="preserve">Left and right side of the steel plate have to be 15mm more than the printed pattern. Front and back side of the steel plate have to be 20mm more than the printed pattern. It is more convenient to use. </w:t>
      </w:r>
    </w:p>
    <w:p w:rsidR="00D27BA2" w:rsidRPr="00F44DC2" w:rsidRDefault="00E5518D" w:rsidP="002312D0">
      <w:pPr>
        <w:pStyle w:val="a6"/>
        <w:widowControl/>
        <w:numPr>
          <w:ilvl w:val="0"/>
          <w:numId w:val="14"/>
        </w:numPr>
        <w:spacing w:line="360" w:lineRule="exact"/>
        <w:ind w:leftChars="0"/>
        <w:rPr>
          <w:rFonts w:ascii="微軟正黑體" w:eastAsia="微軟正黑體" w:hAnsi="微軟正黑體" w:cs="Arial"/>
          <w:b/>
          <w:color w:val="000000" w:themeColor="text1"/>
          <w:kern w:val="0"/>
          <w:sz w:val="21"/>
          <w:szCs w:val="21"/>
        </w:rPr>
      </w:pPr>
      <w:r w:rsidRPr="00F44DC2">
        <w:rPr>
          <w:rFonts w:ascii="微軟正黑體" w:eastAsia="微軟正黑體" w:hAnsi="微軟正黑體" w:cs="Arial" w:hint="eastAsia"/>
          <w:b/>
          <w:color w:val="000000" w:themeColor="text1"/>
          <w:kern w:val="0"/>
          <w:sz w:val="21"/>
          <w:szCs w:val="21"/>
        </w:rPr>
        <w:t xml:space="preserve">If there is long line pattern, make sure that the pattern is not paralleled the scraping device to avoid falling into the gap. </w:t>
      </w:r>
    </w:p>
    <w:p w:rsidR="00D27BA2" w:rsidRPr="00D27BA2" w:rsidRDefault="00D27BA2" w:rsidP="00D27BA2">
      <w:pPr>
        <w:widowControl/>
        <w:spacing w:line="360" w:lineRule="exact"/>
        <w:rPr>
          <w:rFonts w:ascii="微軟正黑體" w:eastAsia="微軟正黑體" w:hAnsi="微軟正黑體" w:cs="Arial"/>
          <w:color w:val="000000" w:themeColor="text1"/>
          <w:kern w:val="0"/>
          <w:sz w:val="21"/>
          <w:szCs w:val="21"/>
        </w:rPr>
      </w:pPr>
    </w:p>
    <w:p w:rsidR="00D27BA2" w:rsidRDefault="00E5518D" w:rsidP="00D27BA2">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Ink-Cup</w:t>
      </w:r>
    </w:p>
    <w:p w:rsidR="00E97EE4" w:rsidRPr="00F44DC2" w:rsidRDefault="00E97EE4" w:rsidP="00D27BA2">
      <w:pPr>
        <w:widowControl/>
        <w:spacing w:line="360" w:lineRule="exact"/>
        <w:ind w:left="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There are 3 sizes of the ink-cup: 60mm D, 90mm D, 130mm D</w:t>
      </w:r>
    </w:p>
    <w:p w:rsidR="00E97EE4" w:rsidRPr="00F44DC2" w:rsidRDefault="00E97EE4" w:rsidP="00D27BA2">
      <w:pPr>
        <w:widowControl/>
        <w:spacing w:line="360" w:lineRule="exact"/>
        <w:ind w:left="0"/>
        <w:rPr>
          <w:rFonts w:ascii="微軟正黑體" w:eastAsia="微軟正黑體" w:hAnsi="微軟正黑體" w:cs="Arial"/>
          <w:b/>
          <w:color w:val="000000"/>
          <w:kern w:val="0"/>
          <w:sz w:val="21"/>
          <w:szCs w:val="21"/>
        </w:rPr>
      </w:pPr>
      <w:r w:rsidRPr="00F44DC2">
        <w:rPr>
          <w:rFonts w:ascii="微軟正黑體" w:eastAsia="微軟正黑體" w:hAnsi="微軟正黑體" w:cs="Arial" w:hint="eastAsia"/>
          <w:b/>
          <w:color w:val="000000"/>
          <w:kern w:val="0"/>
          <w:sz w:val="21"/>
          <w:szCs w:val="21"/>
        </w:rPr>
        <w:t xml:space="preserve">When designing the pattern, make sure that the size is 5mm less than the </w:t>
      </w:r>
      <w:r w:rsidR="001A3280" w:rsidRPr="00F44DC2">
        <w:rPr>
          <w:rFonts w:ascii="微軟正黑體" w:eastAsia="微軟正黑體" w:hAnsi="微軟正黑體" w:cs="Arial" w:hint="eastAsia"/>
          <w:b/>
          <w:color w:val="000000"/>
          <w:kern w:val="0"/>
          <w:sz w:val="21"/>
          <w:szCs w:val="21"/>
        </w:rPr>
        <w:t>ink-cup</w:t>
      </w:r>
      <w:r w:rsidR="001A3280" w:rsidRPr="00F44DC2">
        <w:rPr>
          <w:rFonts w:ascii="微軟正黑體" w:eastAsia="微軟正黑體" w:hAnsi="微軟正黑體" w:cs="Arial"/>
          <w:b/>
          <w:color w:val="000000"/>
          <w:kern w:val="0"/>
          <w:sz w:val="21"/>
          <w:szCs w:val="21"/>
        </w:rPr>
        <w:t>’</w:t>
      </w:r>
      <w:r w:rsidR="001A3280" w:rsidRPr="00F44DC2">
        <w:rPr>
          <w:rFonts w:ascii="微軟正黑體" w:eastAsia="微軟正黑體" w:hAnsi="微軟正黑體" w:cs="Arial" w:hint="eastAsia"/>
          <w:b/>
          <w:color w:val="000000"/>
          <w:kern w:val="0"/>
          <w:sz w:val="21"/>
          <w:szCs w:val="21"/>
        </w:rPr>
        <w:t xml:space="preserve">s daimeter. </w:t>
      </w:r>
    </w:p>
    <w:p w:rsidR="00E5518D" w:rsidRPr="00E97EE4" w:rsidRDefault="00E5518D" w:rsidP="00D27BA2">
      <w:pPr>
        <w:widowControl/>
        <w:spacing w:line="360" w:lineRule="exact"/>
        <w:ind w:left="0"/>
        <w:rPr>
          <w:rFonts w:ascii="微軟正黑體" w:eastAsia="微軟正黑體" w:hAnsi="微軟正黑體" w:cs="Arial"/>
          <w:color w:val="000000"/>
          <w:kern w:val="0"/>
          <w:sz w:val="21"/>
          <w:szCs w:val="21"/>
        </w:rPr>
      </w:pPr>
    </w:p>
    <w:p w:rsidR="00D27BA2" w:rsidRDefault="001A3280" w:rsidP="00D27BA2">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Ink</w:t>
      </w:r>
    </w:p>
    <w:p w:rsidR="001A3280" w:rsidRPr="00F44DC2" w:rsidRDefault="001A3280" w:rsidP="002312D0">
      <w:pPr>
        <w:pStyle w:val="a6"/>
        <w:widowControl/>
        <w:numPr>
          <w:ilvl w:val="0"/>
          <w:numId w:val="15"/>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 xml:space="preserve">If distinguishing ink by drying methods, there are </w:t>
      </w:r>
      <w:r w:rsidR="005A6480" w:rsidRPr="00F44DC2">
        <w:rPr>
          <w:rFonts w:ascii="微軟正黑體" w:eastAsia="微軟正黑體" w:hAnsi="微軟正黑體" w:cs="Arial" w:hint="eastAsia"/>
          <w:b/>
          <w:kern w:val="0"/>
          <w:sz w:val="21"/>
          <w:szCs w:val="21"/>
        </w:rPr>
        <w:t>3 kinds - Solvent Evaporation, UV Dry and Water-Based inks.</w:t>
      </w:r>
    </w:p>
    <w:p w:rsidR="005A6480" w:rsidRPr="00F44DC2" w:rsidRDefault="008837BB" w:rsidP="002312D0">
      <w:pPr>
        <w:pStyle w:val="a6"/>
        <w:widowControl/>
        <w:numPr>
          <w:ilvl w:val="0"/>
          <w:numId w:val="15"/>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Solvent Evaporation Ink</w:t>
      </w:r>
      <w:r w:rsidRPr="00F44DC2">
        <w:rPr>
          <w:rFonts w:ascii="微軟正黑體" w:eastAsia="微軟正黑體" w:hAnsi="微軟正黑體" w:cs="Arial"/>
          <w:b/>
          <w:kern w:val="0"/>
          <w:sz w:val="21"/>
          <w:szCs w:val="21"/>
        </w:rPr>
        <w:t>–</w:t>
      </w:r>
      <w:r w:rsidRPr="00F44DC2">
        <w:rPr>
          <w:rFonts w:ascii="微軟正黑體" w:eastAsia="微軟正黑體" w:hAnsi="微軟正黑體" w:cs="Arial" w:hint="eastAsia"/>
          <w:b/>
          <w:kern w:val="0"/>
          <w:sz w:val="21"/>
          <w:szCs w:val="21"/>
        </w:rPr>
        <w:t xml:space="preserve"> The drying speed depends on ignition point of the solvent. The higher the ignition point, the slower the evaporation of the solvent. For the faster evaporation speed, it is better to use on pad-print. When printing, the ink has to be half way dry to be able to deinking.</w:t>
      </w:r>
    </w:p>
    <w:p w:rsidR="002312D0" w:rsidRPr="00F44DC2" w:rsidRDefault="008837BB" w:rsidP="002312D0">
      <w:pPr>
        <w:pStyle w:val="a6"/>
        <w:widowControl/>
        <w:numPr>
          <w:ilvl w:val="0"/>
          <w:numId w:val="15"/>
        </w:numPr>
        <w:spacing w:line="360" w:lineRule="exact"/>
        <w:ind w:leftChars="0"/>
        <w:rPr>
          <w:rFonts w:ascii="微軟正黑體" w:eastAsia="微軟正黑體" w:hAnsi="微軟正黑體" w:cs="Arial"/>
          <w:kern w:val="0"/>
          <w:sz w:val="21"/>
          <w:szCs w:val="21"/>
        </w:rPr>
      </w:pPr>
      <w:r w:rsidRPr="00F44DC2">
        <w:rPr>
          <w:rFonts w:ascii="微軟正黑體" w:eastAsia="微軟正黑體" w:hAnsi="微軟正黑體" w:cs="Arial" w:hint="eastAsia"/>
          <w:b/>
          <w:kern w:val="0"/>
          <w:sz w:val="21"/>
          <w:szCs w:val="21"/>
        </w:rPr>
        <w:lastRenderedPageBreak/>
        <w:t xml:space="preserve">UV Drying Ink </w:t>
      </w:r>
      <w:r w:rsidRPr="00F44DC2">
        <w:rPr>
          <w:rFonts w:ascii="微軟正黑體" w:eastAsia="微軟正黑體" w:hAnsi="微軟正黑體" w:cs="Arial"/>
          <w:b/>
          <w:kern w:val="0"/>
          <w:sz w:val="21"/>
          <w:szCs w:val="21"/>
        </w:rPr>
        <w:t>–</w:t>
      </w:r>
      <w:r w:rsidRPr="00F44DC2">
        <w:rPr>
          <w:rFonts w:ascii="微軟正黑體" w:eastAsia="微軟正黑體" w:hAnsi="微軟正黑體" w:cs="Arial" w:hint="eastAsia"/>
          <w:b/>
          <w:kern w:val="0"/>
          <w:sz w:val="21"/>
          <w:szCs w:val="21"/>
        </w:rPr>
        <w:t xml:space="preserve"> The drying of the ink is depending on the UV light. Although there is UV ink specially made for pad-print these years, the outcome is still no better than using the solvent-evaporation ink. </w:t>
      </w:r>
    </w:p>
    <w:p w:rsidR="008837BB" w:rsidRPr="00F44DC2" w:rsidRDefault="008837BB" w:rsidP="00F44DC2">
      <w:pPr>
        <w:pStyle w:val="a6"/>
        <w:widowControl/>
        <w:numPr>
          <w:ilvl w:val="0"/>
          <w:numId w:val="15"/>
        </w:numPr>
        <w:spacing w:line="360" w:lineRule="exact"/>
        <w:ind w:leftChars="0"/>
        <w:rPr>
          <w:rFonts w:ascii="微軟正黑體" w:eastAsia="微軟正黑體" w:hAnsi="微軟正黑體" w:cs="Arial"/>
          <w:kern w:val="0"/>
          <w:sz w:val="21"/>
          <w:szCs w:val="21"/>
        </w:rPr>
      </w:pPr>
      <w:r w:rsidRPr="00F44DC2">
        <w:rPr>
          <w:rFonts w:ascii="微軟正黑體" w:eastAsia="微軟正黑體" w:hAnsi="微軟正黑體" w:cs="Arial"/>
          <w:b/>
          <w:kern w:val="0"/>
          <w:sz w:val="21"/>
          <w:szCs w:val="21"/>
        </w:rPr>
        <w:t xml:space="preserve">Water-Based Ink – It is evaporated and dried naturally. You can speed it up by using the oven.  </w:t>
      </w:r>
      <w:r w:rsidRPr="00F44DC2">
        <w:rPr>
          <w:rFonts w:ascii="微軟正黑體" w:eastAsia="微軟正黑體" w:hAnsi="微軟正黑體" w:cs="Arial" w:hint="eastAsia"/>
          <w:b/>
          <w:kern w:val="0"/>
          <w:sz w:val="21"/>
          <w:szCs w:val="21"/>
        </w:rPr>
        <w:t xml:space="preserve">This kind of ink </w:t>
      </w:r>
      <w:r w:rsidR="00BC475C" w:rsidRPr="00F44DC2">
        <w:rPr>
          <w:rFonts w:ascii="微軟正黑體" w:eastAsia="微軟正黑體" w:hAnsi="微軟正黑體" w:cs="Arial" w:hint="eastAsia"/>
          <w:b/>
          <w:kern w:val="0"/>
          <w:sz w:val="21"/>
          <w:szCs w:val="21"/>
        </w:rPr>
        <w:t>used on pad-print is normally for special industries like ceramic and contact lenses.</w:t>
      </w:r>
    </w:p>
    <w:p w:rsidR="00BC475C" w:rsidRPr="00F44DC2" w:rsidRDefault="00BC475C" w:rsidP="002312D0">
      <w:pPr>
        <w:pStyle w:val="a6"/>
        <w:widowControl/>
        <w:numPr>
          <w:ilvl w:val="0"/>
          <w:numId w:val="15"/>
        </w:numPr>
        <w:spacing w:line="360" w:lineRule="exact"/>
        <w:ind w:leftChars="0"/>
        <w:rPr>
          <w:rFonts w:ascii="微軟正黑體" w:eastAsia="微軟正黑體" w:hAnsi="微軟正黑體" w:cs="Arial"/>
          <w:kern w:val="0"/>
          <w:sz w:val="21"/>
          <w:szCs w:val="21"/>
        </w:rPr>
      </w:pPr>
      <w:r w:rsidRPr="00F44DC2">
        <w:rPr>
          <w:rFonts w:ascii="微軟正黑體" w:eastAsia="微軟正黑體" w:hAnsi="微軟正黑體" w:cs="Arial" w:hint="eastAsia"/>
          <w:b/>
          <w:kern w:val="0"/>
          <w:sz w:val="21"/>
          <w:szCs w:val="21"/>
        </w:rPr>
        <w:t>There are many different materials of the printed objects; Each object has its own adherence condition; therefore, there are many different brands of the ink and each brand has many different series in order to meet the printing requirements.</w:t>
      </w:r>
    </w:p>
    <w:p w:rsidR="002312D0" w:rsidRPr="00F44DC2" w:rsidRDefault="002312D0" w:rsidP="002312D0">
      <w:pPr>
        <w:pStyle w:val="a6"/>
        <w:rPr>
          <w:rFonts w:ascii="微軟正黑體" w:eastAsia="微軟正黑體" w:hAnsi="微軟正黑體" w:cs="Arial"/>
          <w:kern w:val="0"/>
          <w:sz w:val="21"/>
          <w:szCs w:val="21"/>
        </w:rPr>
      </w:pPr>
    </w:p>
    <w:p w:rsidR="002312D0" w:rsidRPr="002312D0" w:rsidRDefault="002312D0" w:rsidP="002312D0">
      <w:pPr>
        <w:pStyle w:val="a6"/>
        <w:widowControl/>
        <w:spacing w:line="360" w:lineRule="exact"/>
        <w:ind w:leftChars="0" w:left="360"/>
        <w:rPr>
          <w:rFonts w:ascii="微軟正黑體" w:eastAsia="微軟正黑體" w:hAnsi="微軟正黑體" w:cs="Arial"/>
          <w:color w:val="1F497D" w:themeColor="text2"/>
          <w:kern w:val="0"/>
          <w:sz w:val="21"/>
          <w:szCs w:val="21"/>
        </w:rPr>
      </w:pPr>
    </w:p>
    <w:p w:rsidR="00D27BA2" w:rsidRDefault="00CE3E38" w:rsidP="00D27BA2">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Rubber Pads</w:t>
      </w:r>
    </w:p>
    <w:p w:rsidR="00CE3E38" w:rsidRPr="00F44DC2" w:rsidRDefault="00CE3E38" w:rsidP="002312D0">
      <w:pPr>
        <w:pStyle w:val="a6"/>
        <w:widowControl/>
        <w:numPr>
          <w:ilvl w:val="0"/>
          <w:numId w:val="16"/>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The thinner the pattern</w:t>
      </w:r>
      <w:r w:rsidR="00B7258B" w:rsidRPr="00F44DC2">
        <w:rPr>
          <w:rFonts w:ascii="微軟正黑體" w:eastAsia="微軟正黑體" w:hAnsi="微軟正黑體" w:cs="Arial" w:hint="eastAsia"/>
          <w:b/>
          <w:kern w:val="0"/>
          <w:sz w:val="21"/>
          <w:szCs w:val="21"/>
        </w:rPr>
        <w:t xml:space="preserve"> is</w:t>
      </w:r>
      <w:r w:rsidRPr="00F44DC2">
        <w:rPr>
          <w:rFonts w:ascii="微軟正黑體" w:eastAsia="微軟正黑體" w:hAnsi="微軟正黑體" w:cs="Arial" w:hint="eastAsia"/>
          <w:b/>
          <w:kern w:val="0"/>
          <w:sz w:val="21"/>
          <w:szCs w:val="21"/>
        </w:rPr>
        <w:t xml:space="preserve">, the sharper/harder rubber pad is used. </w:t>
      </w:r>
    </w:p>
    <w:p w:rsidR="00B7258B" w:rsidRPr="00F44DC2" w:rsidRDefault="00B7258B" w:rsidP="002312D0">
      <w:pPr>
        <w:pStyle w:val="a6"/>
        <w:widowControl/>
        <w:numPr>
          <w:ilvl w:val="0"/>
          <w:numId w:val="16"/>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The closer the ink is to the center of the pad, the better t</w:t>
      </w:r>
      <w:r w:rsidRPr="00F44DC2">
        <w:rPr>
          <w:rFonts w:ascii="微軟正黑體" w:eastAsia="微軟正黑體" w:hAnsi="微軟正黑體" w:cs="Arial"/>
          <w:b/>
          <w:kern w:val="0"/>
          <w:sz w:val="21"/>
          <w:szCs w:val="21"/>
        </w:rPr>
        <w:t>he ex</w:t>
      </w:r>
      <w:r w:rsidRPr="00F44DC2">
        <w:rPr>
          <w:rFonts w:ascii="微軟正黑體" w:eastAsia="微軟正黑體" w:hAnsi="微軟正黑體" w:cs="Arial" w:hint="eastAsia"/>
          <w:b/>
          <w:kern w:val="0"/>
          <w:sz w:val="21"/>
          <w:szCs w:val="21"/>
        </w:rPr>
        <w:t>haustion is.</w:t>
      </w:r>
    </w:p>
    <w:p w:rsidR="00B7258B" w:rsidRPr="00F44DC2" w:rsidRDefault="00B7258B" w:rsidP="002312D0">
      <w:pPr>
        <w:pStyle w:val="a6"/>
        <w:widowControl/>
        <w:numPr>
          <w:ilvl w:val="0"/>
          <w:numId w:val="16"/>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 xml:space="preserve">When the new pad </w:t>
      </w:r>
      <w:r w:rsidR="008065E2" w:rsidRPr="00F44DC2">
        <w:rPr>
          <w:rFonts w:ascii="微軟正黑體" w:eastAsia="微軟正黑體" w:hAnsi="微軟正黑體" w:cs="Arial" w:hint="eastAsia"/>
          <w:b/>
          <w:kern w:val="0"/>
          <w:sz w:val="21"/>
          <w:szCs w:val="21"/>
        </w:rPr>
        <w:t>has poor ink absorption, you may use alcohol to clean the pad surface.</w:t>
      </w:r>
    </w:p>
    <w:p w:rsidR="008065E2" w:rsidRPr="00F44DC2" w:rsidRDefault="008065E2" w:rsidP="002312D0">
      <w:pPr>
        <w:pStyle w:val="a6"/>
        <w:widowControl/>
        <w:numPr>
          <w:ilvl w:val="0"/>
          <w:numId w:val="16"/>
        </w:numPr>
        <w:spacing w:line="360" w:lineRule="exact"/>
        <w:ind w:leftChars="0"/>
        <w:rPr>
          <w:rFonts w:ascii="微軟正黑體" w:eastAsia="微軟正黑體" w:hAnsi="微軟正黑體" w:cs="Arial"/>
          <w:b/>
          <w:kern w:val="0"/>
          <w:sz w:val="21"/>
          <w:szCs w:val="21"/>
        </w:rPr>
      </w:pPr>
      <w:r w:rsidRPr="00F44DC2">
        <w:rPr>
          <w:rFonts w:ascii="微軟正黑體" w:eastAsia="微軟正黑體" w:hAnsi="微軟正黑體" w:cs="Arial" w:hint="eastAsia"/>
          <w:b/>
          <w:kern w:val="0"/>
          <w:sz w:val="21"/>
          <w:szCs w:val="21"/>
        </w:rPr>
        <w:t>The deinking effect is the best when the pad ink is at semi-dry state. The deinking process can be done successfully more than 10</w:t>
      </w:r>
      <w:r w:rsidR="000075C7" w:rsidRPr="00F44DC2">
        <w:rPr>
          <w:rFonts w:ascii="微軟正黑體" w:eastAsia="微軟正黑體" w:hAnsi="微軟正黑體" w:cs="Arial" w:hint="eastAsia"/>
          <w:b/>
          <w:kern w:val="0"/>
          <w:sz w:val="21"/>
          <w:szCs w:val="21"/>
        </w:rPr>
        <w:t>,</w:t>
      </w:r>
      <w:r w:rsidRPr="00F44DC2">
        <w:rPr>
          <w:rFonts w:ascii="微軟正黑體" w:eastAsia="微軟正黑體" w:hAnsi="微軟正黑體" w:cs="Arial" w:hint="eastAsia"/>
          <w:b/>
          <w:kern w:val="0"/>
          <w:sz w:val="21"/>
          <w:szCs w:val="21"/>
        </w:rPr>
        <w:t>000 times per day.</w:t>
      </w:r>
    </w:p>
    <w:p w:rsidR="008065E2" w:rsidRPr="00F44DC2" w:rsidRDefault="008065E2" w:rsidP="008065E2">
      <w:pPr>
        <w:pStyle w:val="a6"/>
        <w:widowControl/>
        <w:spacing w:line="360" w:lineRule="exact"/>
        <w:ind w:leftChars="0" w:left="360"/>
        <w:rPr>
          <w:rFonts w:ascii="微軟正黑體" w:eastAsia="微軟正黑體" w:hAnsi="微軟正黑體" w:cs="Arial"/>
          <w:b/>
          <w:kern w:val="0"/>
          <w:sz w:val="21"/>
          <w:szCs w:val="21"/>
        </w:rPr>
      </w:pPr>
    </w:p>
    <w:p w:rsidR="002312D0" w:rsidRDefault="002312D0" w:rsidP="002312D0">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Operation Steps (Ink-Cup Style)</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Prepare all the materials: 1. Steel Plate 2. Rubber Pad 3. Ink 4. Solvent 5. Jigs 6. Printed Object</w:t>
      </w:r>
    </w:p>
    <w:p w:rsidR="002312D0" w:rsidRPr="00B05E1D" w:rsidRDefault="002312D0" w:rsidP="002312D0">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Pour the ink into the ink-cup and add the thinner (about 20%). </w:t>
      </w:r>
      <w:r w:rsidRPr="00B05E1D">
        <w:rPr>
          <w:rFonts w:ascii="微軟正黑體" w:eastAsia="微軟正黑體" w:hAnsi="微軟正黑體" w:cs="Arial" w:hint="eastAsia"/>
          <w:b/>
          <w:kern w:val="0"/>
          <w:sz w:val="21"/>
          <w:szCs w:val="21"/>
        </w:rPr>
        <w:br/>
        <w:t xml:space="preserve">For RUCO ink/Thin Line/Steel Plate Depth 20u-22u - Use standard or fast evaporating solvent. </w:t>
      </w:r>
      <w:r w:rsidRPr="00B05E1D">
        <w:rPr>
          <w:rFonts w:ascii="微軟正黑體" w:eastAsia="微軟正黑體" w:hAnsi="微軟正黑體" w:cs="Arial" w:hint="eastAsia"/>
          <w:b/>
          <w:kern w:val="0"/>
          <w:sz w:val="21"/>
          <w:szCs w:val="21"/>
        </w:rPr>
        <w:br/>
        <w:t xml:space="preserve">For MARUBU or WK Ink/Thin Line/Steel Plate Depth 20u-22u - Use fast evaporating solvent or extra-fast evaporating solvent. </w:t>
      </w:r>
      <w:r w:rsidRPr="00B05E1D">
        <w:rPr>
          <w:rFonts w:ascii="微軟正黑體" w:eastAsia="微軟正黑體" w:hAnsi="微軟正黑體" w:cs="Arial" w:hint="eastAsia"/>
          <w:b/>
          <w:kern w:val="0"/>
          <w:sz w:val="21"/>
          <w:szCs w:val="21"/>
        </w:rPr>
        <w:br/>
        <w:t>For RUCO Ink/Steel Plate Depth 25u-28u - Use fast evaporating solvent or extra-fast evaporating solvent.</w:t>
      </w:r>
      <w:r w:rsidRPr="00B05E1D">
        <w:rPr>
          <w:rFonts w:ascii="微軟正黑體" w:eastAsia="微軟正黑體" w:hAnsi="微軟正黑體" w:cs="Arial" w:hint="eastAsia"/>
          <w:b/>
          <w:kern w:val="0"/>
          <w:sz w:val="21"/>
          <w:szCs w:val="21"/>
        </w:rPr>
        <w:br/>
        <w:t>For MARUBU or WK Ink/Steel Plate Depth 25u-28u - Use extra-fast evaporating solvent.</w:t>
      </w:r>
      <w:r w:rsidRPr="00B05E1D">
        <w:rPr>
          <w:rFonts w:ascii="微軟正黑體" w:eastAsia="微軟正黑體" w:hAnsi="微軟正黑體" w:cs="Arial" w:hint="eastAsia"/>
          <w:b/>
          <w:kern w:val="0"/>
          <w:sz w:val="21"/>
          <w:szCs w:val="21"/>
        </w:rPr>
        <w:br/>
        <w:t xml:space="preserve">For MARUBU or WK ink/steel plate depth 25u-28u, if using extra-evaporating solvent and still cannot deink completely, use the dryer on ink before printing. If this is still working, try placing the ink for sometime to evaporate the slow-dry ingredient inside the ink and then add the extra-fast evaporating solvent.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b/>
          <w:sz w:val="21"/>
          <w:szCs w:val="21"/>
        </w:rPr>
        <w:t>Turn on the Machine power and open the Pneumatic Valve.</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lastRenderedPageBreak/>
        <w:t xml:space="preserve">Place the ink-cup into its cover and connect it with the steel plate. The ink-cup has to be parallel with the steel plate and then push it in slowly.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Lock and fix the the ink-cup set on the steel plate.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Push the ink-cup cover forward until the semicircular area connected to the bar on ink-cup-shelf.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Press D/BLADE buttom, push the shelf and shake it to make sure that bar is connected tightly with the ink-cup set.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Lock the rubber pad on the pad-plate. There are 6 sizes of the pad-plates: 13mmH./23mmH./33mmH./43mmH./53mmH./63,,H.</w:t>
      </w:r>
    </w:p>
    <w:p w:rsidR="002312D0" w:rsidRPr="00B05E1D" w:rsidRDefault="002312D0" w:rsidP="002312D0">
      <w:pPr>
        <w:pStyle w:val="a6"/>
        <w:widowControl/>
        <w:spacing w:line="360" w:lineRule="exact"/>
        <w:ind w:leftChars="0" w:left="36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Using different height plates for different sizes of the rubber pads.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Lock the rubber pad on the stand and adjust it</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 xml:space="preserve">s position.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Adjust the sensor (S4) located above the steel plate to the highest point. Use </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Pad-Test</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 xml:space="preserve"> function to adjust the compressing height.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Press AUTO buttom to move it out front and then press AUTO one more time to make it stop.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Fixed the jig on T-Slot and lock it tight. Place the printed object on it.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Adjust the sensor (S7) located above the printed object to the highest point. Use </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Pad-Test</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 xml:space="preserve"> function to adjust the compressing height. </w:t>
      </w:r>
    </w:p>
    <w:p w:rsidR="002312D0" w:rsidRPr="00B05E1D" w:rsidRDefault="002312D0" w:rsidP="00B05E1D">
      <w:pPr>
        <w:pStyle w:val="a6"/>
        <w:widowControl/>
        <w:numPr>
          <w:ilvl w:val="0"/>
          <w:numId w:val="17"/>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Press </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Manual</w:t>
      </w:r>
      <w:r w:rsidRPr="00B05E1D">
        <w:rPr>
          <w:rFonts w:ascii="微軟正黑體" w:eastAsia="微軟正黑體" w:hAnsi="微軟正黑體" w:cs="Arial"/>
          <w:b/>
          <w:kern w:val="0"/>
          <w:sz w:val="21"/>
          <w:szCs w:val="21"/>
        </w:rPr>
        <w:t>”</w:t>
      </w:r>
      <w:r w:rsidRPr="00B05E1D">
        <w:rPr>
          <w:rFonts w:ascii="微軟正黑體" w:eastAsia="微軟正黑體" w:hAnsi="微軟正黑體" w:cs="Arial" w:hint="eastAsia"/>
          <w:b/>
          <w:kern w:val="0"/>
          <w:sz w:val="21"/>
          <w:szCs w:val="21"/>
        </w:rPr>
        <w:t xml:space="preserve"> buttom and try printing a couple times. If everything is ok, the production can be started. </w:t>
      </w:r>
    </w:p>
    <w:p w:rsidR="00B05E1D" w:rsidRPr="00B05E1D" w:rsidRDefault="00B05E1D" w:rsidP="008D381F">
      <w:pPr>
        <w:widowControl/>
        <w:spacing w:line="360" w:lineRule="exact"/>
        <w:rPr>
          <w:rFonts w:ascii="微軟正黑體" w:eastAsia="微軟正黑體" w:hAnsi="微軟正黑體" w:cs="Arial"/>
          <w:b/>
          <w:kern w:val="0"/>
          <w:sz w:val="21"/>
          <w:szCs w:val="21"/>
        </w:rPr>
      </w:pPr>
    </w:p>
    <w:p w:rsidR="008D381F" w:rsidRDefault="001151D2" w:rsidP="008D381F">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 xml:space="preserve">Solutions to </w:t>
      </w:r>
      <w:r w:rsidR="00DE623E">
        <w:rPr>
          <w:rFonts w:ascii="微軟正黑體" w:eastAsia="微軟正黑體" w:hAnsi="微軟正黑體" w:cs="Arial" w:hint="eastAsia"/>
          <w:b/>
          <w:bCs/>
          <w:color w:val="0000FF"/>
          <w:kern w:val="0"/>
          <w:sz w:val="27"/>
          <w:szCs w:val="27"/>
        </w:rPr>
        <w:t>Printing Defects</w:t>
      </w:r>
    </w:p>
    <w:p w:rsidR="00DE623E" w:rsidRPr="008D381F" w:rsidRDefault="00DE623E" w:rsidP="008D381F">
      <w:pPr>
        <w:widowControl/>
        <w:spacing w:line="360" w:lineRule="exact"/>
        <w:ind w:left="0"/>
        <w:rPr>
          <w:rFonts w:ascii="微軟正黑體" w:eastAsia="微軟正黑體" w:hAnsi="微軟正黑體" w:cs="Arial"/>
          <w:b/>
          <w:bCs/>
          <w:color w:val="31849B" w:themeColor="accent5" w:themeShade="BF"/>
          <w:kern w:val="0"/>
          <w:sz w:val="21"/>
          <w:szCs w:val="21"/>
        </w:rPr>
      </w:pPr>
      <w:r>
        <w:rPr>
          <w:rFonts w:ascii="微軟正黑體" w:eastAsia="微軟正黑體" w:hAnsi="微軟正黑體" w:cs="Arial" w:hint="eastAsia"/>
          <w:b/>
          <w:bCs/>
          <w:color w:val="31849B" w:themeColor="accent5" w:themeShade="BF"/>
          <w:kern w:val="0"/>
          <w:sz w:val="21"/>
          <w:szCs w:val="21"/>
        </w:rPr>
        <w:t>Q1: Incomplete printed pattern</w:t>
      </w:r>
    </w:p>
    <w:p w:rsidR="008D381F" w:rsidRPr="00B05E1D" w:rsidRDefault="008D381F" w:rsidP="008D381F">
      <w:pPr>
        <w:widowControl/>
        <w:spacing w:line="360" w:lineRule="exact"/>
        <w:ind w:left="0"/>
        <w:rPr>
          <w:rFonts w:ascii="微軟正黑體" w:eastAsia="微軟正黑體" w:hAnsi="微軟正黑體" w:cs="Arial"/>
          <w:b/>
          <w:bCs/>
          <w:kern w:val="0"/>
          <w:sz w:val="21"/>
          <w:szCs w:val="21"/>
        </w:rPr>
      </w:pPr>
      <w:r w:rsidRPr="00B05E1D">
        <w:rPr>
          <w:rFonts w:ascii="微軟正黑體" w:eastAsia="微軟正黑體" w:hAnsi="微軟正黑體" w:cs="Arial" w:hint="eastAsia"/>
          <w:b/>
          <w:bCs/>
          <w:kern w:val="0"/>
          <w:sz w:val="21"/>
          <w:szCs w:val="21"/>
        </w:rPr>
        <w:t>A:</w:t>
      </w:r>
    </w:p>
    <w:p w:rsidR="00DE623E" w:rsidRPr="00B05E1D" w:rsidRDefault="00DE623E" w:rsidP="002817AA">
      <w:pPr>
        <w:pStyle w:val="a6"/>
        <w:widowControl/>
        <w:numPr>
          <w:ilvl w:val="0"/>
          <w:numId w:val="19"/>
        </w:numPr>
        <w:spacing w:line="360" w:lineRule="exact"/>
        <w:ind w:leftChars="0"/>
        <w:rPr>
          <w:rFonts w:ascii="微軟正黑體" w:eastAsia="微軟正黑體" w:hAnsi="微軟正黑體" w:cs="Arial"/>
          <w:b/>
          <w:bCs/>
          <w:kern w:val="0"/>
          <w:sz w:val="21"/>
          <w:szCs w:val="21"/>
        </w:rPr>
      </w:pPr>
      <w:r w:rsidRPr="00B05E1D">
        <w:rPr>
          <w:rFonts w:ascii="微軟正黑體" w:eastAsia="微軟正黑體" w:hAnsi="微軟正黑體" w:cs="Arial" w:hint="eastAsia"/>
          <w:b/>
          <w:bCs/>
          <w:kern w:val="0"/>
          <w:sz w:val="21"/>
          <w:szCs w:val="21"/>
        </w:rPr>
        <w:t>Check the pattern on the steel plate to see if it is complete</w:t>
      </w:r>
    </w:p>
    <w:p w:rsidR="00DE623E" w:rsidRPr="00B05E1D" w:rsidRDefault="00DE623E" w:rsidP="002817AA">
      <w:pPr>
        <w:pStyle w:val="a6"/>
        <w:widowControl/>
        <w:numPr>
          <w:ilvl w:val="0"/>
          <w:numId w:val="19"/>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Check the ink to see if it is too thick. If </w:t>
      </w:r>
      <w:r w:rsidR="00C05EC6" w:rsidRPr="00B05E1D">
        <w:rPr>
          <w:rFonts w:ascii="微軟正黑體" w:eastAsia="微軟正黑體" w:hAnsi="微軟正黑體" w:cs="Arial" w:hint="eastAsia"/>
          <w:b/>
          <w:kern w:val="0"/>
          <w:sz w:val="21"/>
          <w:szCs w:val="21"/>
        </w:rPr>
        <w:t>yes</w:t>
      </w:r>
      <w:r w:rsidRPr="00B05E1D">
        <w:rPr>
          <w:rFonts w:ascii="微軟正黑體" w:eastAsia="微軟正黑體" w:hAnsi="微軟正黑體" w:cs="Arial" w:hint="eastAsia"/>
          <w:b/>
          <w:kern w:val="0"/>
          <w:sz w:val="21"/>
          <w:szCs w:val="21"/>
        </w:rPr>
        <w:t xml:space="preserve">, the small/thin pattern may not be printed out. </w:t>
      </w:r>
    </w:p>
    <w:p w:rsidR="00B73995" w:rsidRPr="00B05E1D" w:rsidRDefault="00DE623E" w:rsidP="00DE623E">
      <w:pPr>
        <w:pStyle w:val="a6"/>
        <w:widowControl/>
        <w:numPr>
          <w:ilvl w:val="0"/>
          <w:numId w:val="19"/>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bCs/>
          <w:kern w:val="0"/>
          <w:sz w:val="21"/>
          <w:szCs w:val="21"/>
        </w:rPr>
        <w:t xml:space="preserve">Check the ink </w:t>
      </w:r>
      <w:r w:rsidR="00C05EC6" w:rsidRPr="00B05E1D">
        <w:rPr>
          <w:rFonts w:ascii="微軟正黑體" w:eastAsia="微軟正黑體" w:hAnsi="微軟正黑體" w:cs="Arial" w:hint="eastAsia"/>
          <w:b/>
          <w:bCs/>
          <w:kern w:val="0"/>
          <w:sz w:val="21"/>
          <w:szCs w:val="21"/>
        </w:rPr>
        <w:t xml:space="preserve">to see if it is dried too fast. If yes, </w:t>
      </w:r>
      <w:r w:rsidR="00C05EC6" w:rsidRPr="00B05E1D">
        <w:rPr>
          <w:rFonts w:ascii="微軟正黑體" w:eastAsia="微軟正黑體" w:hAnsi="微軟正黑體" w:cs="Arial" w:hint="eastAsia"/>
          <w:b/>
          <w:kern w:val="0"/>
          <w:sz w:val="21"/>
          <w:szCs w:val="21"/>
        </w:rPr>
        <w:t>the small/thin pattern may not be printed out.</w:t>
      </w:r>
      <w:r w:rsidR="008D381F" w:rsidRPr="00B05E1D">
        <w:rPr>
          <w:rFonts w:ascii="微軟正黑體" w:eastAsia="微軟正黑體" w:hAnsi="微軟正黑體" w:cs="Arial" w:hint="eastAsia"/>
          <w:b/>
          <w:bCs/>
          <w:kern w:val="0"/>
          <w:sz w:val="21"/>
          <w:szCs w:val="21"/>
        </w:rPr>
        <w:br/>
      </w:r>
      <w:r w:rsidR="00B73995" w:rsidRPr="00B05E1D">
        <w:rPr>
          <w:rFonts w:ascii="微軟正黑體" w:eastAsia="微軟正黑體" w:hAnsi="微軟正黑體" w:cs="Arial" w:hint="eastAsia"/>
          <w:b/>
          <w:bCs/>
          <w:kern w:val="0"/>
          <w:sz w:val="21"/>
          <w:szCs w:val="21"/>
        </w:rPr>
        <w:t>Set the time before sticking the ink to 0</w:t>
      </w:r>
      <w:r w:rsidR="008D381F" w:rsidRPr="00B05E1D">
        <w:rPr>
          <w:rFonts w:ascii="微軟正黑體" w:eastAsia="微軟正黑體" w:hAnsi="微軟正黑體" w:cs="Arial" w:hint="eastAsia"/>
          <w:b/>
          <w:bCs/>
          <w:kern w:val="0"/>
          <w:sz w:val="21"/>
          <w:szCs w:val="21"/>
        </w:rPr>
        <w:br/>
      </w:r>
      <w:r w:rsidR="00355272" w:rsidRPr="00B05E1D">
        <w:rPr>
          <w:rFonts w:ascii="微軟正黑體" w:eastAsia="微軟正黑體" w:hAnsi="微軟正黑體" w:cs="Arial" w:hint="eastAsia"/>
          <w:b/>
          <w:kern w:val="0"/>
          <w:sz w:val="21"/>
          <w:szCs w:val="21"/>
        </w:rPr>
        <w:t>When the p</w:t>
      </w:r>
      <w:r w:rsidR="00B73995" w:rsidRPr="00B05E1D">
        <w:rPr>
          <w:rFonts w:ascii="微軟正黑體" w:eastAsia="微軟正黑體" w:hAnsi="微軟正黑體" w:cs="Arial" w:hint="eastAsia"/>
          <w:b/>
          <w:kern w:val="0"/>
          <w:sz w:val="21"/>
          <w:szCs w:val="21"/>
        </w:rPr>
        <w:t>ad compress</w:t>
      </w:r>
      <w:r w:rsidR="00355272" w:rsidRPr="00B05E1D">
        <w:rPr>
          <w:rFonts w:ascii="微軟正黑體" w:eastAsia="微軟正黑體" w:hAnsi="微軟正黑體" w:cs="Arial" w:hint="eastAsia"/>
          <w:b/>
          <w:kern w:val="0"/>
          <w:sz w:val="21"/>
          <w:szCs w:val="21"/>
        </w:rPr>
        <w:t xml:space="preserve">ion speed is too slow, it will cause the ink become dry. Thus, the pad is unable to suck the ink up. </w:t>
      </w:r>
    </w:p>
    <w:p w:rsidR="002817AA" w:rsidRPr="00B05E1D" w:rsidRDefault="00355272" w:rsidP="002817AA">
      <w:pPr>
        <w:pStyle w:val="a6"/>
        <w:widowControl/>
        <w:numPr>
          <w:ilvl w:val="0"/>
          <w:numId w:val="19"/>
        </w:numPr>
        <w:spacing w:line="360" w:lineRule="exact"/>
        <w:ind w:leftChars="0"/>
        <w:rPr>
          <w:rFonts w:ascii="微軟正黑體" w:eastAsia="微軟正黑體" w:hAnsi="微軟正黑體" w:cs="Arial"/>
          <w:b/>
          <w:kern w:val="0"/>
          <w:sz w:val="21"/>
          <w:szCs w:val="21"/>
        </w:rPr>
      </w:pPr>
      <w:r w:rsidRPr="00B05E1D">
        <w:rPr>
          <w:rFonts w:ascii="微軟正黑體" w:eastAsia="微軟正黑體" w:hAnsi="微軟正黑體" w:cs="Arial" w:hint="eastAsia"/>
          <w:b/>
          <w:kern w:val="0"/>
          <w:sz w:val="21"/>
          <w:szCs w:val="21"/>
        </w:rPr>
        <w:t xml:space="preserve">Bad ink absorption for the pad. When this happens, </w:t>
      </w:r>
      <w:r w:rsidR="003054BD" w:rsidRPr="00B05E1D">
        <w:rPr>
          <w:rFonts w:ascii="微軟正黑體" w:eastAsia="微軟正黑體" w:hAnsi="微軟正黑體" w:cs="Arial" w:hint="eastAsia"/>
          <w:b/>
          <w:kern w:val="0"/>
          <w:sz w:val="21"/>
          <w:szCs w:val="21"/>
        </w:rPr>
        <w:t xml:space="preserve">not all </w:t>
      </w:r>
      <w:r w:rsidRPr="00B05E1D">
        <w:rPr>
          <w:rFonts w:ascii="微軟正黑體" w:eastAsia="微軟正黑體" w:hAnsi="微軟正黑體" w:cs="Arial" w:hint="eastAsia"/>
          <w:b/>
          <w:kern w:val="0"/>
          <w:sz w:val="21"/>
          <w:szCs w:val="21"/>
        </w:rPr>
        <w:t>the pattern can</w:t>
      </w:r>
      <w:r w:rsidR="003054BD" w:rsidRPr="00B05E1D">
        <w:rPr>
          <w:rFonts w:ascii="微軟正黑體" w:eastAsia="微軟正黑體" w:hAnsi="微軟正黑體" w:cs="Arial" w:hint="eastAsia"/>
          <w:b/>
          <w:kern w:val="0"/>
          <w:sz w:val="21"/>
          <w:szCs w:val="21"/>
        </w:rPr>
        <w:t xml:space="preserve"> </w:t>
      </w:r>
      <w:r w:rsidRPr="00B05E1D">
        <w:rPr>
          <w:rFonts w:ascii="微軟正黑體" w:eastAsia="微軟正黑體" w:hAnsi="微軟正黑體" w:cs="Arial" w:hint="eastAsia"/>
          <w:b/>
          <w:kern w:val="0"/>
          <w:sz w:val="21"/>
          <w:szCs w:val="21"/>
        </w:rPr>
        <w:t>be printed out</w:t>
      </w:r>
      <w:r w:rsidR="003054BD" w:rsidRPr="00B05E1D">
        <w:rPr>
          <w:rFonts w:ascii="微軟正黑體" w:eastAsia="微軟正黑體" w:hAnsi="微軟正黑體" w:cs="Arial" w:hint="eastAsia"/>
          <w:b/>
          <w:kern w:val="0"/>
          <w:sz w:val="21"/>
          <w:szCs w:val="21"/>
        </w:rPr>
        <w:t>. Some area will be missing.</w:t>
      </w:r>
    </w:p>
    <w:p w:rsidR="00355272" w:rsidRDefault="003054BD" w:rsidP="002817AA">
      <w:pPr>
        <w:pStyle w:val="a6"/>
        <w:widowControl/>
        <w:spacing w:line="360" w:lineRule="exact"/>
        <w:ind w:leftChars="0" w:left="360"/>
        <w:rPr>
          <w:rFonts w:ascii="微軟正黑體" w:eastAsia="微軟正黑體" w:hAnsi="微軟正黑體" w:cs="Arial" w:hint="eastAsia"/>
          <w:color w:val="1F497D" w:themeColor="text2"/>
          <w:kern w:val="0"/>
          <w:sz w:val="21"/>
          <w:szCs w:val="21"/>
        </w:rPr>
      </w:pPr>
      <w:r w:rsidRPr="002817AA">
        <w:rPr>
          <w:rFonts w:ascii="微軟正黑體" w:eastAsia="微軟正黑體" w:hAnsi="微軟正黑體" w:cs="Arial" w:hint="eastAsia"/>
          <w:color w:val="1F497D" w:themeColor="text2"/>
          <w:kern w:val="0"/>
          <w:sz w:val="21"/>
          <w:szCs w:val="21"/>
        </w:rPr>
        <w:t xml:space="preserve"> </w:t>
      </w:r>
      <w:r w:rsidR="00355272" w:rsidRPr="002817AA">
        <w:rPr>
          <w:rFonts w:ascii="微軟正黑體" w:eastAsia="微軟正黑體" w:hAnsi="微軟正黑體" w:cs="Arial" w:hint="eastAsia"/>
          <w:color w:val="1F497D" w:themeColor="text2"/>
          <w:kern w:val="0"/>
          <w:sz w:val="21"/>
          <w:szCs w:val="21"/>
        </w:rPr>
        <w:t xml:space="preserve"> </w:t>
      </w:r>
    </w:p>
    <w:p w:rsidR="00B05E1D" w:rsidRDefault="00B05E1D" w:rsidP="002817AA">
      <w:pPr>
        <w:pStyle w:val="a6"/>
        <w:widowControl/>
        <w:spacing w:line="360" w:lineRule="exact"/>
        <w:ind w:leftChars="0" w:left="360"/>
        <w:rPr>
          <w:rFonts w:ascii="微軟正黑體" w:eastAsia="微軟正黑體" w:hAnsi="微軟正黑體" w:cs="Arial" w:hint="eastAsia"/>
          <w:color w:val="1F497D" w:themeColor="text2"/>
          <w:kern w:val="0"/>
          <w:sz w:val="21"/>
          <w:szCs w:val="21"/>
        </w:rPr>
      </w:pPr>
    </w:p>
    <w:p w:rsidR="00B05E1D" w:rsidRDefault="00B05E1D" w:rsidP="002817AA">
      <w:pPr>
        <w:pStyle w:val="a6"/>
        <w:widowControl/>
        <w:spacing w:line="360" w:lineRule="exact"/>
        <w:ind w:leftChars="0" w:left="360"/>
        <w:rPr>
          <w:rFonts w:ascii="微軟正黑體" w:eastAsia="微軟正黑體" w:hAnsi="微軟正黑體" w:cs="Arial" w:hint="eastAsia"/>
          <w:color w:val="1F497D" w:themeColor="text2"/>
          <w:kern w:val="0"/>
          <w:sz w:val="21"/>
          <w:szCs w:val="21"/>
        </w:rPr>
      </w:pPr>
    </w:p>
    <w:p w:rsidR="00B05E1D" w:rsidRPr="002817AA" w:rsidRDefault="00B05E1D" w:rsidP="002817AA">
      <w:pPr>
        <w:pStyle w:val="a6"/>
        <w:widowControl/>
        <w:spacing w:line="360" w:lineRule="exact"/>
        <w:ind w:leftChars="0" w:left="360"/>
        <w:rPr>
          <w:rFonts w:ascii="微軟正黑體" w:eastAsia="微軟正黑體" w:hAnsi="微軟正黑體" w:cs="Arial"/>
          <w:color w:val="1F497D" w:themeColor="text2"/>
          <w:kern w:val="0"/>
          <w:sz w:val="21"/>
          <w:szCs w:val="21"/>
        </w:rPr>
      </w:pPr>
    </w:p>
    <w:p w:rsidR="008D381F" w:rsidRDefault="002817AA" w:rsidP="008D381F">
      <w:pPr>
        <w:widowControl/>
        <w:spacing w:line="360" w:lineRule="exact"/>
        <w:ind w:left="0"/>
        <w:rPr>
          <w:rFonts w:ascii="微軟正黑體" w:eastAsia="微軟正黑體" w:hAnsi="微軟正黑體" w:cs="Arial"/>
          <w:b/>
          <w:bCs/>
          <w:color w:val="31849B" w:themeColor="accent5" w:themeShade="BF"/>
          <w:kern w:val="0"/>
          <w:sz w:val="21"/>
          <w:szCs w:val="21"/>
        </w:rPr>
      </w:pPr>
      <w:r w:rsidRPr="002817AA">
        <w:rPr>
          <w:rFonts w:ascii="微軟正黑體" w:eastAsia="微軟正黑體" w:hAnsi="微軟正黑體" w:cs="Arial" w:hint="eastAsia"/>
          <w:b/>
          <w:bCs/>
          <w:color w:val="31849B" w:themeColor="accent5" w:themeShade="BF"/>
          <w:kern w:val="0"/>
          <w:sz w:val="21"/>
          <w:szCs w:val="21"/>
        </w:rPr>
        <w:lastRenderedPageBreak/>
        <w:t xml:space="preserve">Q2: </w:t>
      </w:r>
      <w:r w:rsidR="00FE4713" w:rsidRPr="002817AA">
        <w:rPr>
          <w:rFonts w:ascii="微軟正黑體" w:eastAsia="微軟正黑體" w:hAnsi="微軟正黑體" w:cs="Arial" w:hint="eastAsia"/>
          <w:b/>
          <w:bCs/>
          <w:color w:val="31849B" w:themeColor="accent5" w:themeShade="BF"/>
          <w:kern w:val="0"/>
          <w:sz w:val="21"/>
          <w:szCs w:val="21"/>
        </w:rPr>
        <w:t>The printed pattern is complete but the ink</w:t>
      </w:r>
      <w:r w:rsidR="0038051D" w:rsidRPr="002817AA">
        <w:rPr>
          <w:rFonts w:ascii="微軟正黑體" w:eastAsia="微軟正黑體" w:hAnsi="微軟正黑體" w:cs="Arial" w:hint="eastAsia"/>
          <w:b/>
          <w:bCs/>
          <w:color w:val="31849B" w:themeColor="accent5" w:themeShade="BF"/>
          <w:kern w:val="0"/>
          <w:sz w:val="21"/>
          <w:szCs w:val="21"/>
        </w:rPr>
        <w:t>-drawing will occur.</w:t>
      </w:r>
      <w:r w:rsidR="00FE4713" w:rsidRPr="002817AA">
        <w:rPr>
          <w:rFonts w:ascii="微軟正黑體" w:eastAsia="微軟正黑體" w:hAnsi="微軟正黑體" w:cs="Arial" w:hint="eastAsia"/>
          <w:b/>
          <w:bCs/>
          <w:color w:val="31849B" w:themeColor="accent5" w:themeShade="BF"/>
          <w:kern w:val="0"/>
          <w:sz w:val="21"/>
          <w:szCs w:val="21"/>
        </w:rPr>
        <w:t>(no direction)</w:t>
      </w:r>
    </w:p>
    <w:p w:rsidR="002817AA" w:rsidRPr="002817AA" w:rsidRDefault="002817AA" w:rsidP="008D381F">
      <w:pPr>
        <w:widowControl/>
        <w:spacing w:line="360" w:lineRule="exact"/>
        <w:ind w:left="0"/>
        <w:rPr>
          <w:rFonts w:ascii="微軟正黑體" w:eastAsia="微軟正黑體" w:hAnsi="微軟正黑體" w:cs="Arial"/>
          <w:b/>
          <w:bCs/>
          <w:kern w:val="0"/>
          <w:sz w:val="21"/>
          <w:szCs w:val="21"/>
        </w:rPr>
      </w:pPr>
      <w:r w:rsidRPr="002817AA">
        <w:rPr>
          <w:rFonts w:ascii="微軟正黑體" w:eastAsia="微軟正黑體" w:hAnsi="微軟正黑體" w:cs="Arial" w:hint="eastAsia"/>
          <w:b/>
          <w:bCs/>
          <w:kern w:val="0"/>
          <w:sz w:val="21"/>
          <w:szCs w:val="21"/>
        </w:rPr>
        <w:t>A:</w:t>
      </w:r>
    </w:p>
    <w:p w:rsidR="0038051D" w:rsidRPr="00B05E1D" w:rsidRDefault="0038051D" w:rsidP="002817AA">
      <w:pPr>
        <w:pStyle w:val="a6"/>
        <w:widowControl/>
        <w:numPr>
          <w:ilvl w:val="0"/>
          <w:numId w:val="25"/>
        </w:numPr>
        <w:spacing w:line="360" w:lineRule="exact"/>
        <w:ind w:leftChars="0"/>
        <w:rPr>
          <w:rFonts w:ascii="微軟正黑體" w:eastAsia="微軟正黑體" w:hAnsi="微軟正黑體" w:cs="Arial"/>
          <w:b/>
          <w:bCs/>
          <w:color w:val="000000" w:themeColor="text1"/>
          <w:kern w:val="0"/>
          <w:sz w:val="21"/>
          <w:szCs w:val="21"/>
        </w:rPr>
      </w:pPr>
      <w:r w:rsidRPr="00B05E1D">
        <w:rPr>
          <w:rFonts w:ascii="微軟正黑體" w:eastAsia="微軟正黑體" w:hAnsi="微軟正黑體" w:cs="Arial" w:hint="eastAsia"/>
          <w:b/>
          <w:bCs/>
          <w:color w:val="000000" w:themeColor="text1"/>
          <w:kern w:val="0"/>
          <w:sz w:val="21"/>
          <w:szCs w:val="21"/>
        </w:rPr>
        <w:t xml:space="preserve">Use adhesive tape to clean the pad and try to print again. If the ink-drawing still happens, it is very likely that the ink is too sticky. </w:t>
      </w:r>
    </w:p>
    <w:p w:rsidR="0038051D" w:rsidRPr="00B05E1D" w:rsidRDefault="0038051D" w:rsidP="002817AA">
      <w:pPr>
        <w:pStyle w:val="a6"/>
        <w:widowControl/>
        <w:numPr>
          <w:ilvl w:val="0"/>
          <w:numId w:val="21"/>
        </w:numPr>
        <w:spacing w:line="360" w:lineRule="exact"/>
        <w:ind w:leftChars="0"/>
        <w:rPr>
          <w:rFonts w:ascii="微軟正黑體" w:eastAsia="微軟正黑體" w:hAnsi="微軟正黑體" w:cs="Arial"/>
          <w:b/>
          <w:bCs/>
          <w:color w:val="000000" w:themeColor="text1"/>
          <w:kern w:val="0"/>
          <w:sz w:val="21"/>
          <w:szCs w:val="21"/>
        </w:rPr>
      </w:pPr>
      <w:r w:rsidRPr="00B05E1D">
        <w:rPr>
          <w:rFonts w:ascii="微軟正黑體" w:eastAsia="微軟正黑體" w:hAnsi="微軟正黑體" w:cs="Arial" w:hint="eastAsia"/>
          <w:b/>
          <w:bCs/>
          <w:color w:val="000000" w:themeColor="text1"/>
          <w:kern w:val="0"/>
          <w:sz w:val="21"/>
          <w:szCs w:val="21"/>
        </w:rPr>
        <w:t xml:space="preserve">Adding thinner under the circumstances of no overflow ink. </w:t>
      </w:r>
    </w:p>
    <w:p w:rsidR="0038051D" w:rsidRPr="00B05E1D" w:rsidRDefault="0038051D" w:rsidP="002817AA">
      <w:pPr>
        <w:pStyle w:val="a6"/>
        <w:widowControl/>
        <w:numPr>
          <w:ilvl w:val="0"/>
          <w:numId w:val="21"/>
        </w:numPr>
        <w:spacing w:line="360" w:lineRule="exact"/>
        <w:ind w:leftChars="0"/>
        <w:rPr>
          <w:rFonts w:ascii="微軟正黑體" w:eastAsia="微軟正黑體" w:hAnsi="微軟正黑體" w:cs="Arial"/>
          <w:b/>
          <w:color w:val="000000" w:themeColor="text1"/>
          <w:kern w:val="0"/>
          <w:sz w:val="21"/>
          <w:szCs w:val="21"/>
        </w:rPr>
      </w:pPr>
      <w:r w:rsidRPr="00B05E1D">
        <w:rPr>
          <w:rFonts w:ascii="微軟正黑體" w:eastAsia="微軟正黑體" w:hAnsi="微軟正黑體" w:cs="Arial" w:hint="eastAsia"/>
          <w:b/>
          <w:bCs/>
          <w:color w:val="000000" w:themeColor="text1"/>
          <w:kern w:val="0"/>
          <w:sz w:val="21"/>
          <w:szCs w:val="21"/>
        </w:rPr>
        <w:t>Adding ST1 extender base to reduce the ink viscosity</w:t>
      </w:r>
    </w:p>
    <w:p w:rsidR="00E27105" w:rsidRPr="00B05E1D" w:rsidRDefault="00E27105" w:rsidP="002817AA">
      <w:pPr>
        <w:pStyle w:val="a6"/>
        <w:widowControl/>
        <w:numPr>
          <w:ilvl w:val="0"/>
          <w:numId w:val="21"/>
        </w:numPr>
        <w:spacing w:line="360" w:lineRule="exact"/>
        <w:ind w:leftChars="0"/>
        <w:rPr>
          <w:rFonts w:ascii="微軟正黑體" w:eastAsia="微軟正黑體" w:hAnsi="微軟正黑體" w:cs="Arial"/>
          <w:b/>
          <w:color w:val="000000" w:themeColor="text1"/>
          <w:kern w:val="0"/>
          <w:sz w:val="21"/>
          <w:szCs w:val="21"/>
        </w:rPr>
      </w:pPr>
      <w:r w:rsidRPr="00B05E1D">
        <w:rPr>
          <w:rFonts w:ascii="微軟正黑體" w:eastAsia="微軟正黑體" w:hAnsi="微軟正黑體" w:cs="Arial" w:hint="eastAsia"/>
          <w:b/>
          <w:bCs/>
          <w:color w:val="000000" w:themeColor="text1"/>
          <w:kern w:val="0"/>
          <w:sz w:val="21"/>
          <w:szCs w:val="21"/>
        </w:rPr>
        <w:t>Reducing the speed of lifting the rubber pad.</w:t>
      </w:r>
    </w:p>
    <w:p w:rsidR="002817AA" w:rsidRPr="00B05E1D" w:rsidRDefault="002817AA" w:rsidP="002817AA">
      <w:pPr>
        <w:pStyle w:val="a6"/>
        <w:widowControl/>
        <w:spacing w:line="360" w:lineRule="exact"/>
        <w:ind w:leftChars="0" w:left="720"/>
        <w:rPr>
          <w:rFonts w:ascii="微軟正黑體" w:eastAsia="微軟正黑體" w:hAnsi="微軟正黑體" w:cs="Arial"/>
          <w:b/>
          <w:color w:val="000000" w:themeColor="text1"/>
          <w:kern w:val="0"/>
          <w:sz w:val="21"/>
          <w:szCs w:val="21"/>
        </w:rPr>
      </w:pPr>
    </w:p>
    <w:p w:rsidR="00E27105" w:rsidRPr="008D381F" w:rsidRDefault="00E27105" w:rsidP="008D381F">
      <w:pPr>
        <w:widowControl/>
        <w:spacing w:line="360" w:lineRule="exact"/>
        <w:ind w:left="0"/>
        <w:rPr>
          <w:rFonts w:ascii="微軟正黑體" w:eastAsia="微軟正黑體" w:hAnsi="微軟正黑體" w:cs="Arial"/>
          <w:b/>
          <w:bCs/>
          <w:color w:val="31849B" w:themeColor="accent5" w:themeShade="BF"/>
          <w:kern w:val="0"/>
          <w:sz w:val="21"/>
          <w:szCs w:val="21"/>
        </w:rPr>
      </w:pPr>
      <w:r>
        <w:rPr>
          <w:rFonts w:ascii="微軟正黑體" w:eastAsia="微軟正黑體" w:hAnsi="微軟正黑體" w:cs="Arial" w:hint="eastAsia"/>
          <w:b/>
          <w:bCs/>
          <w:color w:val="31849B" w:themeColor="accent5" w:themeShade="BF"/>
          <w:kern w:val="0"/>
          <w:sz w:val="21"/>
          <w:szCs w:val="21"/>
        </w:rPr>
        <w:t>Q3: Ink-Drawing (Along the direction of scraping ink)</w:t>
      </w:r>
    </w:p>
    <w:p w:rsidR="008D381F" w:rsidRPr="008D381F" w:rsidRDefault="008D381F" w:rsidP="008D381F">
      <w:pPr>
        <w:widowControl/>
        <w:spacing w:line="360" w:lineRule="exact"/>
        <w:ind w:left="0"/>
        <w:rPr>
          <w:rFonts w:ascii="微軟正黑體" w:eastAsia="微軟正黑體" w:hAnsi="微軟正黑體" w:cs="Arial"/>
          <w:b/>
          <w:bCs/>
          <w:color w:val="000000" w:themeColor="text1"/>
          <w:kern w:val="0"/>
          <w:sz w:val="21"/>
          <w:szCs w:val="21"/>
        </w:rPr>
      </w:pPr>
      <w:r w:rsidRPr="008D381F">
        <w:rPr>
          <w:rFonts w:ascii="微軟正黑體" w:eastAsia="微軟正黑體" w:hAnsi="微軟正黑體" w:cs="Arial" w:hint="eastAsia"/>
          <w:b/>
          <w:bCs/>
          <w:color w:val="000000" w:themeColor="text1"/>
          <w:kern w:val="0"/>
          <w:sz w:val="21"/>
          <w:szCs w:val="21"/>
        </w:rPr>
        <w:t>A:</w:t>
      </w:r>
    </w:p>
    <w:p w:rsidR="00E27105" w:rsidRPr="002817AA" w:rsidRDefault="00E27105" w:rsidP="002817AA">
      <w:pPr>
        <w:pStyle w:val="a6"/>
        <w:widowControl/>
        <w:numPr>
          <w:ilvl w:val="0"/>
          <w:numId w:val="22"/>
        </w:numPr>
        <w:spacing w:line="360" w:lineRule="exact"/>
        <w:ind w:leftChars="0"/>
        <w:rPr>
          <w:rFonts w:ascii="微軟正黑體" w:eastAsia="微軟正黑體" w:hAnsi="微軟正黑體" w:cs="Arial"/>
          <w:b/>
          <w:bCs/>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 xml:space="preserve">Ink scrapped is not clean </w:t>
      </w:r>
      <w:r w:rsidRPr="002817AA">
        <w:rPr>
          <w:rFonts w:ascii="微軟正黑體" w:eastAsia="微軟正黑體" w:hAnsi="微軟正黑體" w:cs="Arial"/>
          <w:b/>
          <w:bCs/>
          <w:color w:val="000000" w:themeColor="text1"/>
          <w:kern w:val="0"/>
          <w:sz w:val="21"/>
          <w:szCs w:val="21"/>
        </w:rPr>
        <w:t>–</w:t>
      </w:r>
      <w:r w:rsidRPr="002817AA">
        <w:rPr>
          <w:rFonts w:ascii="微軟正黑體" w:eastAsia="微軟正黑體" w:hAnsi="微軟正黑體" w:cs="Arial" w:hint="eastAsia"/>
          <w:b/>
          <w:bCs/>
          <w:color w:val="000000" w:themeColor="text1"/>
          <w:kern w:val="0"/>
          <w:sz w:val="21"/>
          <w:szCs w:val="21"/>
        </w:rPr>
        <w:t xml:space="preserve"> Adjust the scraping ink pressure on the right side. </w:t>
      </w:r>
    </w:p>
    <w:p w:rsidR="00E27105" w:rsidRPr="002817AA" w:rsidRDefault="00E27105" w:rsidP="002817AA">
      <w:pPr>
        <w:pStyle w:val="a6"/>
        <w:widowControl/>
        <w:numPr>
          <w:ilvl w:val="0"/>
          <w:numId w:val="22"/>
        </w:numPr>
        <w:spacing w:line="360" w:lineRule="exact"/>
        <w:ind w:leftChars="0"/>
        <w:rPr>
          <w:rFonts w:ascii="微軟正黑體" w:eastAsia="微軟正黑體" w:hAnsi="微軟正黑體" w:cs="Arial"/>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Take off the ink-cup and check the cup blade by nail to see if it is damaged.</w:t>
      </w:r>
    </w:p>
    <w:p w:rsidR="002817AA" w:rsidRPr="002817AA" w:rsidRDefault="004A179E" w:rsidP="002817AA">
      <w:pPr>
        <w:pStyle w:val="a6"/>
        <w:widowControl/>
        <w:numPr>
          <w:ilvl w:val="0"/>
          <w:numId w:val="22"/>
        </w:numPr>
        <w:spacing w:line="360" w:lineRule="exact"/>
        <w:ind w:leftChars="0"/>
        <w:rPr>
          <w:rFonts w:ascii="微軟正黑體" w:eastAsia="微軟正黑體" w:hAnsi="微軟正黑體" w:cs="Arial"/>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 xml:space="preserve">Scraping ink on the steel plate for more than 150K </w:t>
      </w:r>
      <w:r w:rsidRPr="002817AA">
        <w:rPr>
          <w:rFonts w:ascii="微軟正黑體" w:eastAsia="微軟正黑體" w:hAnsi="微軟正黑體" w:cs="Arial"/>
          <w:b/>
          <w:bCs/>
          <w:color w:val="000000" w:themeColor="text1"/>
          <w:kern w:val="0"/>
          <w:sz w:val="21"/>
          <w:szCs w:val="21"/>
        </w:rPr>
        <w:t>–</w:t>
      </w:r>
      <w:r w:rsidRPr="002817AA">
        <w:rPr>
          <w:rFonts w:ascii="微軟正黑體" w:eastAsia="微軟正黑體" w:hAnsi="微軟正黑體" w:cs="Arial" w:hint="eastAsia"/>
          <w:b/>
          <w:bCs/>
          <w:color w:val="000000" w:themeColor="text1"/>
          <w:kern w:val="0"/>
          <w:sz w:val="21"/>
          <w:szCs w:val="21"/>
        </w:rPr>
        <w:t xml:space="preserve"> 200K times will result in unclean situation.</w:t>
      </w:r>
    </w:p>
    <w:p w:rsidR="004A179E" w:rsidRPr="002817AA" w:rsidRDefault="004A179E" w:rsidP="002817AA">
      <w:pPr>
        <w:pStyle w:val="a6"/>
        <w:widowControl/>
        <w:spacing w:line="360" w:lineRule="exact"/>
        <w:ind w:leftChars="0" w:left="360"/>
        <w:rPr>
          <w:rFonts w:ascii="微軟正黑體" w:eastAsia="微軟正黑體" w:hAnsi="微軟正黑體" w:cs="Arial"/>
          <w:color w:val="000000" w:themeColor="text1"/>
          <w:kern w:val="0"/>
          <w:sz w:val="21"/>
          <w:szCs w:val="21"/>
        </w:rPr>
      </w:pPr>
    </w:p>
    <w:p w:rsidR="004A179E" w:rsidRPr="008D381F" w:rsidRDefault="008D381F" w:rsidP="008D381F">
      <w:pPr>
        <w:widowControl/>
        <w:spacing w:line="360" w:lineRule="exact"/>
        <w:ind w:left="0"/>
        <w:rPr>
          <w:rFonts w:ascii="微軟正黑體" w:eastAsia="微軟正黑體" w:hAnsi="微軟正黑體" w:cs="Arial"/>
          <w:b/>
          <w:bCs/>
          <w:color w:val="31849B" w:themeColor="accent5" w:themeShade="BF"/>
          <w:kern w:val="0"/>
          <w:sz w:val="21"/>
          <w:szCs w:val="21"/>
        </w:rPr>
      </w:pPr>
      <w:r w:rsidRPr="008D381F">
        <w:rPr>
          <w:rFonts w:ascii="微軟正黑體" w:eastAsia="微軟正黑體" w:hAnsi="微軟正黑體" w:cs="Arial" w:hint="eastAsia"/>
          <w:b/>
          <w:bCs/>
          <w:color w:val="31849B" w:themeColor="accent5" w:themeShade="BF"/>
          <w:kern w:val="0"/>
          <w:sz w:val="21"/>
          <w:szCs w:val="21"/>
        </w:rPr>
        <w:t xml:space="preserve">Q4: </w:t>
      </w:r>
      <w:r w:rsidR="004A179E">
        <w:rPr>
          <w:rFonts w:ascii="微軟正黑體" w:eastAsia="微軟正黑體" w:hAnsi="微軟正黑體" w:cs="Arial" w:hint="eastAsia"/>
          <w:b/>
          <w:bCs/>
          <w:color w:val="31849B" w:themeColor="accent5" w:themeShade="BF"/>
          <w:kern w:val="0"/>
          <w:sz w:val="21"/>
          <w:szCs w:val="21"/>
        </w:rPr>
        <w:t>Overflow Ink</w:t>
      </w:r>
    </w:p>
    <w:p w:rsidR="008D381F" w:rsidRPr="008D381F" w:rsidRDefault="008D381F" w:rsidP="008D381F">
      <w:pPr>
        <w:widowControl/>
        <w:spacing w:line="360" w:lineRule="exact"/>
        <w:ind w:left="0"/>
        <w:rPr>
          <w:rFonts w:ascii="微軟正黑體" w:eastAsia="微軟正黑體" w:hAnsi="微軟正黑體" w:cs="Arial"/>
          <w:b/>
          <w:bCs/>
          <w:color w:val="000000" w:themeColor="text1"/>
          <w:kern w:val="0"/>
          <w:sz w:val="21"/>
          <w:szCs w:val="21"/>
        </w:rPr>
      </w:pPr>
      <w:r w:rsidRPr="008D381F">
        <w:rPr>
          <w:rFonts w:ascii="微軟正黑體" w:eastAsia="微軟正黑體" w:hAnsi="微軟正黑體" w:cs="Arial" w:hint="eastAsia"/>
          <w:b/>
          <w:bCs/>
          <w:color w:val="000000" w:themeColor="text1"/>
          <w:kern w:val="0"/>
          <w:sz w:val="21"/>
          <w:szCs w:val="21"/>
        </w:rPr>
        <w:t>A:</w:t>
      </w:r>
    </w:p>
    <w:p w:rsidR="004A179E" w:rsidRPr="002817AA" w:rsidRDefault="004A179E" w:rsidP="002817AA">
      <w:pPr>
        <w:pStyle w:val="a6"/>
        <w:widowControl/>
        <w:numPr>
          <w:ilvl w:val="0"/>
          <w:numId w:val="23"/>
        </w:numPr>
        <w:spacing w:line="360" w:lineRule="exact"/>
        <w:ind w:leftChars="0"/>
        <w:rPr>
          <w:rFonts w:ascii="微軟正黑體" w:eastAsia="微軟正黑體" w:hAnsi="微軟正黑體" w:cs="Arial"/>
          <w:b/>
          <w:bCs/>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Ink is too thin</w:t>
      </w:r>
    </w:p>
    <w:p w:rsidR="004A179E" w:rsidRPr="002817AA" w:rsidRDefault="004A179E" w:rsidP="002817AA">
      <w:pPr>
        <w:pStyle w:val="a6"/>
        <w:widowControl/>
        <w:numPr>
          <w:ilvl w:val="0"/>
          <w:numId w:val="23"/>
        </w:numPr>
        <w:spacing w:line="360" w:lineRule="exact"/>
        <w:ind w:leftChars="0"/>
        <w:rPr>
          <w:rFonts w:ascii="微軟正黑體" w:eastAsia="微軟正黑體" w:hAnsi="微軟正黑體" w:cs="Arial"/>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Rubber pad is to</w:t>
      </w:r>
      <w:r w:rsidR="00933AE9">
        <w:rPr>
          <w:rFonts w:ascii="微軟正黑體" w:eastAsia="微軟正黑體" w:hAnsi="微軟正黑體" w:cs="Arial" w:hint="eastAsia"/>
          <w:b/>
          <w:bCs/>
          <w:color w:val="000000" w:themeColor="text1"/>
          <w:kern w:val="0"/>
          <w:sz w:val="21"/>
          <w:szCs w:val="21"/>
        </w:rPr>
        <w:t>o</w:t>
      </w:r>
      <w:r w:rsidRPr="002817AA">
        <w:rPr>
          <w:rFonts w:ascii="微軟正黑體" w:eastAsia="微軟正黑體" w:hAnsi="微軟正黑體" w:cs="Arial" w:hint="eastAsia"/>
          <w:b/>
          <w:bCs/>
          <w:color w:val="000000" w:themeColor="text1"/>
          <w:kern w:val="0"/>
          <w:sz w:val="21"/>
          <w:szCs w:val="21"/>
        </w:rPr>
        <w:t xml:space="preserve"> hard</w:t>
      </w:r>
    </w:p>
    <w:p w:rsidR="004A179E" w:rsidRPr="002817AA" w:rsidRDefault="004A179E" w:rsidP="002817AA">
      <w:pPr>
        <w:pStyle w:val="a6"/>
        <w:widowControl/>
        <w:numPr>
          <w:ilvl w:val="0"/>
          <w:numId w:val="23"/>
        </w:numPr>
        <w:spacing w:line="360" w:lineRule="exact"/>
        <w:ind w:leftChars="0"/>
        <w:rPr>
          <w:rFonts w:ascii="微軟正黑體" w:eastAsia="微軟正黑體" w:hAnsi="微軟正黑體" w:cs="Arial"/>
          <w:color w:val="000000" w:themeColor="text1"/>
          <w:kern w:val="0"/>
          <w:sz w:val="21"/>
          <w:szCs w:val="21"/>
        </w:rPr>
      </w:pPr>
      <w:r w:rsidRPr="002817AA">
        <w:rPr>
          <w:rFonts w:ascii="微軟正黑體" w:eastAsia="微軟正黑體" w:hAnsi="微軟正黑體" w:cs="Arial" w:hint="eastAsia"/>
          <w:b/>
          <w:bCs/>
          <w:color w:val="000000" w:themeColor="text1"/>
          <w:kern w:val="0"/>
          <w:sz w:val="21"/>
          <w:szCs w:val="21"/>
        </w:rPr>
        <w:t xml:space="preserve">Scraping ink on the steel plate for more than 150K </w:t>
      </w:r>
      <w:r w:rsidRPr="002817AA">
        <w:rPr>
          <w:rFonts w:ascii="微軟正黑體" w:eastAsia="微軟正黑體" w:hAnsi="微軟正黑體" w:cs="Arial"/>
          <w:b/>
          <w:bCs/>
          <w:color w:val="000000" w:themeColor="text1"/>
          <w:kern w:val="0"/>
          <w:sz w:val="21"/>
          <w:szCs w:val="21"/>
        </w:rPr>
        <w:t>–</w:t>
      </w:r>
      <w:r w:rsidRPr="002817AA">
        <w:rPr>
          <w:rFonts w:ascii="微軟正黑體" w:eastAsia="微軟正黑體" w:hAnsi="微軟正黑體" w:cs="Arial" w:hint="eastAsia"/>
          <w:b/>
          <w:bCs/>
          <w:color w:val="000000" w:themeColor="text1"/>
          <w:kern w:val="0"/>
          <w:sz w:val="21"/>
          <w:szCs w:val="21"/>
        </w:rPr>
        <w:t xml:space="preserve"> 200K times will result in unclean situation.</w:t>
      </w:r>
    </w:p>
    <w:p w:rsidR="008D381F" w:rsidRDefault="008D381F" w:rsidP="008D381F">
      <w:pPr>
        <w:widowControl/>
        <w:spacing w:line="360" w:lineRule="exact"/>
        <w:ind w:left="0"/>
        <w:rPr>
          <w:rFonts w:ascii="微軟正黑體" w:eastAsia="微軟正黑體" w:hAnsi="微軟正黑體" w:cs="Arial"/>
          <w:b/>
          <w:bCs/>
          <w:color w:val="31849B" w:themeColor="accent5" w:themeShade="BF"/>
          <w:kern w:val="0"/>
          <w:sz w:val="21"/>
          <w:szCs w:val="21"/>
        </w:rPr>
      </w:pPr>
    </w:p>
    <w:p w:rsidR="004A179E" w:rsidRPr="007E0140" w:rsidRDefault="004A179E" w:rsidP="008D381F">
      <w:pPr>
        <w:widowControl/>
        <w:spacing w:line="360" w:lineRule="exact"/>
        <w:ind w:left="0"/>
        <w:rPr>
          <w:rFonts w:ascii="微軟正黑體" w:eastAsia="微軟正黑體" w:hAnsi="微軟正黑體" w:cs="Arial"/>
          <w:b/>
          <w:bCs/>
          <w:color w:val="31849B" w:themeColor="accent5" w:themeShade="BF"/>
          <w:kern w:val="0"/>
          <w:sz w:val="21"/>
          <w:szCs w:val="21"/>
        </w:rPr>
      </w:pPr>
      <w:r w:rsidRPr="007E0140">
        <w:rPr>
          <w:rFonts w:ascii="微軟正黑體" w:eastAsia="微軟正黑體" w:hAnsi="微軟正黑體" w:cs="Arial" w:hint="eastAsia"/>
          <w:b/>
          <w:bCs/>
          <w:color w:val="31849B" w:themeColor="accent5" w:themeShade="BF"/>
          <w:kern w:val="0"/>
          <w:sz w:val="21"/>
          <w:szCs w:val="21"/>
        </w:rPr>
        <w:t>Q5: Bad Exhaustion (Pinholes on the end of the printed line)</w:t>
      </w:r>
    </w:p>
    <w:p w:rsidR="008D381F" w:rsidRPr="007E0140" w:rsidRDefault="008D381F" w:rsidP="008D381F">
      <w:pPr>
        <w:widowControl/>
        <w:spacing w:line="360" w:lineRule="exact"/>
        <w:ind w:left="0"/>
        <w:rPr>
          <w:rFonts w:ascii="微軟正黑體" w:eastAsia="微軟正黑體" w:hAnsi="微軟正黑體" w:cs="Arial"/>
          <w:b/>
          <w:color w:val="000000" w:themeColor="text1"/>
          <w:kern w:val="0"/>
          <w:sz w:val="21"/>
          <w:szCs w:val="21"/>
        </w:rPr>
      </w:pPr>
      <w:r w:rsidRPr="007E0140">
        <w:rPr>
          <w:rFonts w:ascii="微軟正黑體" w:eastAsia="微軟正黑體" w:hAnsi="微軟正黑體" w:cs="Arial" w:hint="eastAsia"/>
          <w:b/>
          <w:color w:val="000000" w:themeColor="text1"/>
          <w:kern w:val="0"/>
          <w:sz w:val="21"/>
          <w:szCs w:val="21"/>
        </w:rPr>
        <w:t>A:</w:t>
      </w:r>
    </w:p>
    <w:p w:rsidR="004A179E" w:rsidRPr="007E0140" w:rsidRDefault="00457DC6" w:rsidP="002817AA">
      <w:pPr>
        <w:pStyle w:val="a6"/>
        <w:widowControl/>
        <w:numPr>
          <w:ilvl w:val="0"/>
          <w:numId w:val="24"/>
        </w:numPr>
        <w:spacing w:line="360" w:lineRule="exact"/>
        <w:ind w:leftChars="0"/>
        <w:rPr>
          <w:rFonts w:ascii="微軟正黑體" w:eastAsia="微軟正黑體" w:hAnsi="微軟正黑體" w:cs="Arial"/>
          <w:b/>
          <w:bCs/>
          <w:color w:val="000000" w:themeColor="text1"/>
          <w:kern w:val="0"/>
          <w:sz w:val="21"/>
          <w:szCs w:val="21"/>
        </w:rPr>
      </w:pPr>
      <w:r w:rsidRPr="007E0140">
        <w:rPr>
          <w:rFonts w:ascii="微軟正黑體" w:eastAsia="微軟正黑體" w:hAnsi="微軟正黑體" w:cs="Arial" w:hint="eastAsia"/>
          <w:b/>
          <w:bCs/>
          <w:color w:val="000000" w:themeColor="text1"/>
          <w:kern w:val="0"/>
          <w:sz w:val="21"/>
          <w:szCs w:val="21"/>
        </w:rPr>
        <w:t>Using sharper/harder rubber pad</w:t>
      </w:r>
    </w:p>
    <w:p w:rsidR="00457DC6" w:rsidRPr="007E0140" w:rsidRDefault="00457DC6" w:rsidP="002817AA">
      <w:pPr>
        <w:pStyle w:val="a6"/>
        <w:widowControl/>
        <w:numPr>
          <w:ilvl w:val="0"/>
          <w:numId w:val="24"/>
        </w:numPr>
        <w:spacing w:line="360" w:lineRule="exact"/>
        <w:ind w:leftChars="0"/>
        <w:rPr>
          <w:rFonts w:ascii="微軟正黑體" w:eastAsia="微軟正黑體" w:hAnsi="微軟正黑體" w:cs="Arial"/>
          <w:b/>
          <w:color w:val="000000" w:themeColor="text1"/>
          <w:kern w:val="0"/>
          <w:sz w:val="21"/>
          <w:szCs w:val="21"/>
        </w:rPr>
      </w:pPr>
      <w:r w:rsidRPr="007E0140">
        <w:rPr>
          <w:rFonts w:ascii="微軟正黑體" w:eastAsia="微軟正黑體" w:hAnsi="微軟正黑體" w:cs="Arial" w:hint="eastAsia"/>
          <w:b/>
          <w:bCs/>
          <w:color w:val="000000" w:themeColor="text1"/>
          <w:kern w:val="0"/>
          <w:sz w:val="21"/>
          <w:szCs w:val="21"/>
        </w:rPr>
        <w:t>Reduce the speed of pad compression</w:t>
      </w:r>
    </w:p>
    <w:p w:rsidR="00DE5773" w:rsidRPr="007E0140" w:rsidRDefault="00457DC6" w:rsidP="00933AE9">
      <w:pPr>
        <w:pStyle w:val="a6"/>
        <w:widowControl/>
        <w:numPr>
          <w:ilvl w:val="0"/>
          <w:numId w:val="24"/>
        </w:numPr>
        <w:spacing w:line="360" w:lineRule="exact"/>
        <w:ind w:leftChars="0"/>
        <w:rPr>
          <w:rFonts w:ascii="微軟正黑體" w:eastAsia="微軟正黑體" w:hAnsi="微軟正黑體"/>
          <w:b/>
        </w:rPr>
      </w:pPr>
      <w:r w:rsidRPr="007E0140">
        <w:rPr>
          <w:rFonts w:ascii="微軟正黑體" w:eastAsia="微軟正黑體" w:hAnsi="微軟正黑體" w:cs="Arial" w:hint="eastAsia"/>
          <w:b/>
          <w:bCs/>
          <w:color w:val="000000" w:themeColor="text1"/>
          <w:kern w:val="0"/>
          <w:sz w:val="21"/>
          <w:szCs w:val="21"/>
        </w:rPr>
        <w:t xml:space="preserve">Print on adhesive tapes 20~30 times before printing on your object. </w:t>
      </w:r>
      <w:bookmarkStart w:id="0" w:name="_GoBack"/>
      <w:bookmarkEnd w:id="0"/>
    </w:p>
    <w:sectPr w:rsidR="00DE5773" w:rsidRPr="007E0140" w:rsidSect="00930CC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F86" w:rsidRDefault="00595F86" w:rsidP="000A64B3">
      <w:pPr>
        <w:spacing w:line="240" w:lineRule="auto"/>
      </w:pPr>
      <w:r>
        <w:separator/>
      </w:r>
    </w:p>
  </w:endnote>
  <w:endnote w:type="continuationSeparator" w:id="0">
    <w:p w:rsidR="00595F86" w:rsidRDefault="00595F86" w:rsidP="000A64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F86" w:rsidRDefault="00595F86" w:rsidP="000A64B3">
      <w:pPr>
        <w:spacing w:line="240" w:lineRule="auto"/>
      </w:pPr>
      <w:r>
        <w:separator/>
      </w:r>
    </w:p>
  </w:footnote>
  <w:footnote w:type="continuationSeparator" w:id="0">
    <w:p w:rsidR="00595F86" w:rsidRDefault="00595F86" w:rsidP="000A64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DB5181"/>
    <w:multiLevelType w:val="hybridMultilevel"/>
    <w:tmpl w:val="0FEE7F48"/>
    <w:lvl w:ilvl="0" w:tplc="7C06840C">
      <w:start w:val="1"/>
      <w:numFmt w:val="decimal"/>
      <w:lvlText w:val="%1."/>
      <w:lvlJc w:val="left"/>
      <w:pPr>
        <w:ind w:left="36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E713C9"/>
    <w:multiLevelType w:val="hybridMultilevel"/>
    <w:tmpl w:val="99D27D46"/>
    <w:lvl w:ilvl="0" w:tplc="0409000F">
      <w:start w:val="1"/>
      <w:numFmt w:val="decimal"/>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5">
    <w:nsid w:val="1C2D138D"/>
    <w:multiLevelType w:val="hybridMultilevel"/>
    <w:tmpl w:val="7662052E"/>
    <w:lvl w:ilvl="0" w:tplc="FB429B7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200B68"/>
    <w:multiLevelType w:val="hybridMultilevel"/>
    <w:tmpl w:val="FB64CFA8"/>
    <w:lvl w:ilvl="0" w:tplc="060A15D6">
      <w:start w:val="1"/>
      <w:numFmt w:val="decimal"/>
      <w:lvlText w:val="%1."/>
      <w:lvlJc w:val="left"/>
      <w:pPr>
        <w:ind w:left="36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D64BA4"/>
    <w:multiLevelType w:val="hybridMultilevel"/>
    <w:tmpl w:val="A7B4139E"/>
    <w:lvl w:ilvl="0" w:tplc="1BDA013C">
      <w:start w:val="1"/>
      <w:numFmt w:val="decimal"/>
      <w:lvlText w:val="%1."/>
      <w:lvlJc w:val="left"/>
      <w:pPr>
        <w:ind w:left="480" w:hanging="360"/>
      </w:pPr>
      <w:rPr>
        <w:rFonts w:hint="default"/>
        <w:color w:val="auto"/>
        <w:sz w:val="18"/>
        <w:szCs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35A06A7F"/>
    <w:multiLevelType w:val="hybridMultilevel"/>
    <w:tmpl w:val="CD8AB5D0"/>
    <w:lvl w:ilvl="0" w:tplc="CE5C3092">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555889"/>
    <w:multiLevelType w:val="hybridMultilevel"/>
    <w:tmpl w:val="16C4C4F0"/>
    <w:lvl w:ilvl="0" w:tplc="B10A5E72">
      <w:start w:val="1"/>
      <w:numFmt w:val="decimal"/>
      <w:lvlText w:val="%1."/>
      <w:lvlJc w:val="left"/>
      <w:pPr>
        <w:ind w:left="36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B479E3"/>
    <w:multiLevelType w:val="hybridMultilevel"/>
    <w:tmpl w:val="7E62FA58"/>
    <w:lvl w:ilvl="0" w:tplc="C56A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CE2999"/>
    <w:multiLevelType w:val="hybridMultilevel"/>
    <w:tmpl w:val="6BF89F60"/>
    <w:lvl w:ilvl="0" w:tplc="6F08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CF3C8B"/>
    <w:multiLevelType w:val="hybridMultilevel"/>
    <w:tmpl w:val="5F06FD04"/>
    <w:lvl w:ilvl="0" w:tplc="3C8062AE">
      <w:start w:val="1"/>
      <w:numFmt w:val="lowerLetter"/>
      <w:lvlText w:val="%1."/>
      <w:lvlJc w:val="left"/>
      <w:pPr>
        <w:ind w:left="720" w:hanging="360"/>
      </w:pPr>
      <w:rPr>
        <w:rFonts w:hint="default"/>
        <w:b w:val="0"/>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D72541"/>
    <w:multiLevelType w:val="hybridMultilevel"/>
    <w:tmpl w:val="6F941284"/>
    <w:lvl w:ilvl="0" w:tplc="DD00E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C61E62"/>
    <w:multiLevelType w:val="hybridMultilevel"/>
    <w:tmpl w:val="9878BEC2"/>
    <w:lvl w:ilvl="0" w:tplc="46D26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2A12FD"/>
    <w:multiLevelType w:val="hybridMultilevel"/>
    <w:tmpl w:val="0E36790A"/>
    <w:lvl w:ilvl="0" w:tplc="92703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7E52E3"/>
    <w:multiLevelType w:val="hybridMultilevel"/>
    <w:tmpl w:val="2CDA23FE"/>
    <w:lvl w:ilvl="0" w:tplc="08FE5E9E">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nsid w:val="7E8E6D9B"/>
    <w:multiLevelType w:val="hybridMultilevel"/>
    <w:tmpl w:val="B43E62A8"/>
    <w:lvl w:ilvl="0" w:tplc="427263D0">
      <w:start w:val="1"/>
      <w:numFmt w:val="decimal"/>
      <w:lvlText w:val="%1."/>
      <w:lvlJc w:val="left"/>
      <w:pPr>
        <w:ind w:left="480" w:hanging="360"/>
      </w:pPr>
      <w:rPr>
        <w:rFonts w:hint="default"/>
        <w:b/>
        <w:color w:val="auto"/>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6"/>
  </w:num>
  <w:num w:numId="2">
    <w:abstractNumId w:val="22"/>
  </w:num>
  <w:num w:numId="3">
    <w:abstractNumId w:val="19"/>
  </w:num>
  <w:num w:numId="4">
    <w:abstractNumId w:val="6"/>
  </w:num>
  <w:num w:numId="5">
    <w:abstractNumId w:val="1"/>
  </w:num>
  <w:num w:numId="6">
    <w:abstractNumId w:val="11"/>
  </w:num>
  <w:num w:numId="7">
    <w:abstractNumId w:val="10"/>
  </w:num>
  <w:num w:numId="8">
    <w:abstractNumId w:val="18"/>
  </w:num>
  <w:num w:numId="9">
    <w:abstractNumId w:val="3"/>
  </w:num>
  <w:num w:numId="10">
    <w:abstractNumId w:val="0"/>
  </w:num>
  <w:num w:numId="11">
    <w:abstractNumId w:val="24"/>
  </w:num>
  <w:num w:numId="12">
    <w:abstractNumId w:val="8"/>
  </w:num>
  <w:num w:numId="13">
    <w:abstractNumId w:val="9"/>
  </w:num>
  <w:num w:numId="14">
    <w:abstractNumId w:val="23"/>
  </w:num>
  <w:num w:numId="15">
    <w:abstractNumId w:val="14"/>
  </w:num>
  <w:num w:numId="16">
    <w:abstractNumId w:val="13"/>
  </w:num>
  <w:num w:numId="17">
    <w:abstractNumId w:val="20"/>
  </w:num>
  <w:num w:numId="18">
    <w:abstractNumId w:val="4"/>
  </w:num>
  <w:num w:numId="19">
    <w:abstractNumId w:val="12"/>
  </w:num>
  <w:num w:numId="20">
    <w:abstractNumId w:val="21"/>
  </w:num>
  <w:num w:numId="21">
    <w:abstractNumId w:val="15"/>
  </w:num>
  <w:num w:numId="22">
    <w:abstractNumId w:val="5"/>
  </w:num>
  <w:num w:numId="23">
    <w:abstractNumId w:val="7"/>
  </w:num>
  <w:num w:numId="24">
    <w:abstractNumId w:val="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591"/>
    <w:rsid w:val="000075C7"/>
    <w:rsid w:val="000A64B3"/>
    <w:rsid w:val="00111EDA"/>
    <w:rsid w:val="001151D2"/>
    <w:rsid w:val="00134591"/>
    <w:rsid w:val="001A3280"/>
    <w:rsid w:val="001B1666"/>
    <w:rsid w:val="001C145D"/>
    <w:rsid w:val="00213409"/>
    <w:rsid w:val="00217D9A"/>
    <w:rsid w:val="002312D0"/>
    <w:rsid w:val="002817AA"/>
    <w:rsid w:val="0028671D"/>
    <w:rsid w:val="003054BD"/>
    <w:rsid w:val="00326709"/>
    <w:rsid w:val="00347518"/>
    <w:rsid w:val="00355272"/>
    <w:rsid w:val="00357E9A"/>
    <w:rsid w:val="0038051D"/>
    <w:rsid w:val="004308C4"/>
    <w:rsid w:val="00457ADF"/>
    <w:rsid w:val="00457DC6"/>
    <w:rsid w:val="004A179E"/>
    <w:rsid w:val="00510B04"/>
    <w:rsid w:val="005155F4"/>
    <w:rsid w:val="00522E5B"/>
    <w:rsid w:val="00595F86"/>
    <w:rsid w:val="005A6480"/>
    <w:rsid w:val="005F7A97"/>
    <w:rsid w:val="00644755"/>
    <w:rsid w:val="0068353D"/>
    <w:rsid w:val="006B56DD"/>
    <w:rsid w:val="00724400"/>
    <w:rsid w:val="007845FB"/>
    <w:rsid w:val="007E0140"/>
    <w:rsid w:val="008065E2"/>
    <w:rsid w:val="00810E98"/>
    <w:rsid w:val="008837BB"/>
    <w:rsid w:val="008D381F"/>
    <w:rsid w:val="00920750"/>
    <w:rsid w:val="00930CCF"/>
    <w:rsid w:val="00933AE9"/>
    <w:rsid w:val="00963527"/>
    <w:rsid w:val="009B47A1"/>
    <w:rsid w:val="00A43F10"/>
    <w:rsid w:val="00B05E1D"/>
    <w:rsid w:val="00B7258B"/>
    <w:rsid w:val="00B73995"/>
    <w:rsid w:val="00B86868"/>
    <w:rsid w:val="00BC475C"/>
    <w:rsid w:val="00C05EC6"/>
    <w:rsid w:val="00C11682"/>
    <w:rsid w:val="00CE3E38"/>
    <w:rsid w:val="00D27BA2"/>
    <w:rsid w:val="00DE5773"/>
    <w:rsid w:val="00DE623E"/>
    <w:rsid w:val="00E14412"/>
    <w:rsid w:val="00E27105"/>
    <w:rsid w:val="00E5518D"/>
    <w:rsid w:val="00E65AE5"/>
    <w:rsid w:val="00E97EE4"/>
    <w:rsid w:val="00F44DC2"/>
    <w:rsid w:val="00F70317"/>
    <w:rsid w:val="00F9155A"/>
    <w:rsid w:val="00FE47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header"/>
    <w:basedOn w:val="a"/>
    <w:link w:val="a9"/>
    <w:uiPriority w:val="99"/>
    <w:semiHidden/>
    <w:unhideWhenUsed/>
    <w:rsid w:val="000A64B3"/>
    <w:pPr>
      <w:tabs>
        <w:tab w:val="center" w:pos="4153"/>
        <w:tab w:val="right" w:pos="8306"/>
      </w:tabs>
      <w:snapToGrid w:val="0"/>
    </w:pPr>
    <w:rPr>
      <w:sz w:val="20"/>
      <w:szCs w:val="20"/>
    </w:rPr>
  </w:style>
  <w:style w:type="character" w:customStyle="1" w:styleId="a9">
    <w:name w:val="頁首 字元"/>
    <w:basedOn w:val="a0"/>
    <w:link w:val="a8"/>
    <w:uiPriority w:val="99"/>
    <w:semiHidden/>
    <w:rsid w:val="000A64B3"/>
    <w:rPr>
      <w:sz w:val="20"/>
      <w:szCs w:val="20"/>
    </w:rPr>
  </w:style>
  <w:style w:type="paragraph" w:styleId="aa">
    <w:name w:val="footer"/>
    <w:basedOn w:val="a"/>
    <w:link w:val="ab"/>
    <w:uiPriority w:val="99"/>
    <w:semiHidden/>
    <w:unhideWhenUsed/>
    <w:rsid w:val="000A64B3"/>
    <w:pPr>
      <w:tabs>
        <w:tab w:val="center" w:pos="4153"/>
        <w:tab w:val="right" w:pos="8306"/>
      </w:tabs>
      <w:snapToGrid w:val="0"/>
    </w:pPr>
    <w:rPr>
      <w:sz w:val="20"/>
      <w:szCs w:val="20"/>
    </w:rPr>
  </w:style>
  <w:style w:type="character" w:customStyle="1" w:styleId="ab">
    <w:name w:val="頁尾 字元"/>
    <w:basedOn w:val="a0"/>
    <w:link w:val="aa"/>
    <w:uiPriority w:val="99"/>
    <w:semiHidden/>
    <w:rsid w:val="000A64B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91580114">
      <w:bodyDiv w:val="1"/>
      <w:marLeft w:val="120"/>
      <w:marRight w:val="120"/>
      <w:marTop w:val="120"/>
      <w:marBottom w:val="120"/>
      <w:divBdr>
        <w:top w:val="none" w:sz="0" w:space="0" w:color="auto"/>
        <w:left w:val="none" w:sz="0" w:space="0" w:color="auto"/>
        <w:bottom w:val="none" w:sz="0" w:space="0" w:color="auto"/>
        <w:right w:val="none" w:sz="0" w:space="0" w:color="auto"/>
      </w:divBdr>
    </w:div>
    <w:div w:id="5980268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772319">
          <w:marLeft w:val="0"/>
          <w:marRight w:val="0"/>
          <w:marTop w:val="0"/>
          <w:marBottom w:val="0"/>
          <w:divBdr>
            <w:top w:val="none" w:sz="0" w:space="0" w:color="auto"/>
            <w:left w:val="none" w:sz="0" w:space="0" w:color="auto"/>
            <w:bottom w:val="none" w:sz="0" w:space="0" w:color="auto"/>
            <w:right w:val="none" w:sz="0" w:space="0" w:color="auto"/>
          </w:divBdr>
        </w:div>
        <w:div w:id="516506991">
          <w:marLeft w:val="0"/>
          <w:marRight w:val="0"/>
          <w:marTop w:val="0"/>
          <w:marBottom w:val="0"/>
          <w:divBdr>
            <w:top w:val="none" w:sz="0" w:space="0" w:color="auto"/>
            <w:left w:val="none" w:sz="0" w:space="0" w:color="auto"/>
            <w:bottom w:val="none" w:sz="0" w:space="0" w:color="auto"/>
            <w:right w:val="none" w:sz="0" w:space="0" w:color="auto"/>
          </w:divBdr>
        </w:div>
        <w:div w:id="1261061729">
          <w:marLeft w:val="0"/>
          <w:marRight w:val="0"/>
          <w:marTop w:val="0"/>
          <w:marBottom w:val="0"/>
          <w:divBdr>
            <w:top w:val="none" w:sz="0" w:space="0" w:color="auto"/>
            <w:left w:val="none" w:sz="0" w:space="0" w:color="auto"/>
            <w:bottom w:val="none" w:sz="0" w:space="0" w:color="auto"/>
            <w:right w:val="none" w:sz="0" w:space="0" w:color="auto"/>
          </w:divBdr>
        </w:div>
        <w:div w:id="157622016">
          <w:marLeft w:val="0"/>
          <w:marRight w:val="0"/>
          <w:marTop w:val="0"/>
          <w:marBottom w:val="0"/>
          <w:divBdr>
            <w:top w:val="none" w:sz="0" w:space="0" w:color="auto"/>
            <w:left w:val="none" w:sz="0" w:space="0" w:color="auto"/>
            <w:bottom w:val="none" w:sz="0" w:space="0" w:color="auto"/>
            <w:right w:val="none" w:sz="0" w:space="0" w:color="auto"/>
          </w:divBdr>
        </w:div>
        <w:div w:id="1615094261">
          <w:marLeft w:val="0"/>
          <w:marRight w:val="0"/>
          <w:marTop w:val="0"/>
          <w:marBottom w:val="0"/>
          <w:divBdr>
            <w:top w:val="none" w:sz="0" w:space="0" w:color="auto"/>
            <w:left w:val="none" w:sz="0" w:space="0" w:color="auto"/>
            <w:bottom w:val="none" w:sz="0" w:space="0" w:color="auto"/>
            <w:right w:val="none" w:sz="0" w:space="0" w:color="auto"/>
          </w:divBdr>
        </w:div>
        <w:div w:id="194581848">
          <w:marLeft w:val="0"/>
          <w:marRight w:val="0"/>
          <w:marTop w:val="0"/>
          <w:marBottom w:val="0"/>
          <w:divBdr>
            <w:top w:val="none" w:sz="0" w:space="0" w:color="auto"/>
            <w:left w:val="none" w:sz="0" w:space="0" w:color="auto"/>
            <w:bottom w:val="none" w:sz="0" w:space="0" w:color="auto"/>
            <w:right w:val="none" w:sz="0" w:space="0" w:color="auto"/>
          </w:divBdr>
        </w:div>
      </w:divsChild>
    </w:div>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Cause</dc:creator>
  <cp:lastModifiedBy>sales</cp:lastModifiedBy>
  <cp:revision>10</cp:revision>
  <dcterms:created xsi:type="dcterms:W3CDTF">2013-02-26T09:12:00Z</dcterms:created>
  <dcterms:modified xsi:type="dcterms:W3CDTF">2013-02-27T06:46:00Z</dcterms:modified>
</cp:coreProperties>
</file>